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86" w:rsidRDefault="00394151" w:rsidP="00394151">
      <w:pPr>
        <w:pStyle w:val="Header"/>
        <w:tabs>
          <w:tab w:val="clear" w:pos="4513"/>
          <w:tab w:val="clear" w:pos="9026"/>
          <w:tab w:val="left" w:pos="15167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39415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</w:t>
      </w:r>
      <w:r w:rsidR="006749C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</w:p>
    <w:p w:rsidR="00521286" w:rsidRDefault="006749C2" w:rsidP="00521286">
      <w:pPr>
        <w:pStyle w:val="Header"/>
        <w:tabs>
          <w:tab w:val="clear" w:pos="4513"/>
          <w:tab w:val="clear" w:pos="9026"/>
          <w:tab w:val="left" w:pos="15167"/>
        </w:tabs>
        <w:ind w:right="-1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="000B341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>มพ. ๒๒</w:t>
      </w:r>
      <w:bookmarkStart w:id="0" w:name="_GoBack"/>
      <w:bookmarkEnd w:id="0"/>
      <w:r w:rsidR="00412BDD" w:rsidRPr="005212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94151" w:rsidRPr="00521286" w:rsidRDefault="00412BDD" w:rsidP="00521286">
      <w:pPr>
        <w:pStyle w:val="Header"/>
        <w:tabs>
          <w:tab w:val="clear" w:pos="4513"/>
          <w:tab w:val="clear" w:pos="9026"/>
          <w:tab w:val="left" w:pos="15167"/>
        </w:tabs>
        <w:ind w:right="-1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F40F47" w:rsidRPr="00521286" w:rsidRDefault="00412BDD" w:rsidP="00412BDD">
      <w:pPr>
        <w:pStyle w:val="Header"/>
        <w:tabs>
          <w:tab w:val="clear" w:pos="4513"/>
          <w:tab w:val="clear" w:pos="9026"/>
          <w:tab w:val="left" w:pos="15167"/>
        </w:tabs>
        <w:ind w:right="-1"/>
        <w:jc w:val="left"/>
        <w:rPr>
          <w:rFonts w:ascii="TH SarabunPSK" w:hAnsi="TH SarabunPSK" w:cs="TH SarabunPSK"/>
          <w:cs/>
        </w:rPr>
      </w:pP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4151" w:rsidRPr="005212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รายละเอียดการจ้าง</w:t>
      </w:r>
      <w:r w:rsidR="007343B8" w:rsidRPr="00521286">
        <w:rPr>
          <w:rFonts w:ascii="TH SarabunPSK" w:hAnsi="TH SarabunPSK" w:cs="TH SarabunPSK"/>
          <w:b/>
          <w:bCs/>
          <w:sz w:val="32"/>
          <w:szCs w:val="32"/>
          <w:cs/>
        </w:rPr>
        <w:t>เหมาช่ว</w:t>
      </w:r>
      <w:r w:rsidR="000F4AFE" w:rsidRPr="00521286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F4AFE" w:rsidRPr="00521286">
        <w:rPr>
          <w:rFonts w:ascii="TH SarabunPSK" w:hAnsi="TH SarabunPSK" w:cs="TH SarabunPSK"/>
          <w:b/>
          <w:bCs/>
          <w:sz w:val="32"/>
          <w:szCs w:val="32"/>
          <w:cs/>
        </w:rPr>
        <w:t>ทดสอบ</w:t>
      </w: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>ของห้องปฏิบัติการทดสอบสินค้าเกษตรและอาหารด้านพืชที่กรมวิชาการเกษตรให้การยอมรับความสามารถ</w:t>
      </w:r>
      <w:r w:rsidR="00F40F47" w:rsidRPr="00521286">
        <w:rPr>
          <w:rFonts w:ascii="TH SarabunPSK" w:hAnsi="TH SarabunPSK" w:cs="TH SarabunPSK"/>
        </w:rPr>
        <w:t xml:space="preserve"> </w:t>
      </w:r>
      <w:r w:rsidR="00394151" w:rsidRPr="00521286">
        <w:rPr>
          <w:rFonts w:ascii="TH SarabunPSK" w:hAnsi="TH SarabunPSK" w:cs="TH SarabunPSK"/>
        </w:rPr>
        <w:t xml:space="preserve">  </w:t>
      </w:r>
      <w:r w:rsidRPr="00521286">
        <w:rPr>
          <w:rFonts w:ascii="TH SarabunPSK" w:hAnsi="TH SarabunPSK" w:cs="TH SarabunPSK"/>
          <w:b/>
          <w:bCs/>
          <w:sz w:val="24"/>
          <w:szCs w:val="32"/>
          <w:cs/>
        </w:rPr>
        <w:t>หน้า........../.........</w:t>
      </w:r>
    </w:p>
    <w:p w:rsidR="00F40F47" w:rsidRPr="00521286" w:rsidRDefault="00F40F47" w:rsidP="00F40F47">
      <w:pPr>
        <w:pStyle w:val="Header"/>
        <w:jc w:val="both"/>
        <w:rPr>
          <w:rFonts w:ascii="TH SarabunPSK" w:hAnsi="TH SarabunPSK" w:cs="TH SarabunPSK"/>
          <w:sz w:val="12"/>
          <w:szCs w:val="16"/>
        </w:rPr>
      </w:pPr>
    </w:p>
    <w:p w:rsidR="000F4AFE" w:rsidRPr="00521286" w:rsidRDefault="007343B8" w:rsidP="00A246C1">
      <w:pPr>
        <w:tabs>
          <w:tab w:val="center" w:pos="6971"/>
          <w:tab w:val="left" w:pos="129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F4AFE" w:rsidRPr="00521286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ห้องปฏิบัติการทดสอบ</w:t>
      </w:r>
      <w:r w:rsidRPr="00521286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F40F47" w:rsidRPr="00521286">
        <w:rPr>
          <w:rFonts w:ascii="TH SarabunPSK" w:hAnsi="TH SarabunPSK" w:cs="TH SarabunPSK"/>
          <w:b/>
          <w:bCs/>
          <w:sz w:val="32"/>
          <w:szCs w:val="32"/>
          <w:cs/>
        </w:rPr>
        <w:t>จ้างเหมาช่วงการทดสอบ</w:t>
      </w:r>
      <w:r w:rsidR="000F4AFE" w:rsidRPr="00521286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F40F47" w:rsidRPr="0052128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</w:t>
      </w:r>
      <w:r w:rsidR="000F4AFE" w:rsidRPr="00521286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:rsidR="000F4AFE" w:rsidRPr="00521286" w:rsidRDefault="000F4AF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5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2149"/>
        <w:gridCol w:w="1523"/>
        <w:gridCol w:w="1761"/>
        <w:gridCol w:w="2730"/>
        <w:gridCol w:w="1754"/>
        <w:gridCol w:w="1843"/>
        <w:gridCol w:w="1701"/>
        <w:gridCol w:w="1418"/>
      </w:tblGrid>
      <w:tr w:rsidR="00ED6A3F" w:rsidRPr="001947DA" w:rsidTr="001947DA">
        <w:trPr>
          <w:trHeight w:val="635"/>
        </w:trPr>
        <w:tc>
          <w:tcPr>
            <w:tcW w:w="686" w:type="dxa"/>
            <w:vAlign w:val="center"/>
          </w:tcPr>
          <w:p w:rsidR="00394151" w:rsidRPr="001947DA" w:rsidRDefault="00394151" w:rsidP="001947DA">
            <w:pPr>
              <w:ind w:left="-157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 xml:space="preserve">  ลำดับที่ </w:t>
            </w:r>
          </w:p>
        </w:tc>
        <w:tc>
          <w:tcPr>
            <w:tcW w:w="2149" w:type="dxa"/>
            <w:vAlign w:val="center"/>
          </w:tcPr>
          <w:p w:rsidR="00394151" w:rsidRPr="001947DA" w:rsidRDefault="00394151" w:rsidP="001947DA">
            <w:pPr>
              <w:ind w:left="-59" w:right="-66"/>
              <w:rPr>
                <w:rFonts w:ascii="TH SarabunPSK" w:hAnsi="TH SarabunPSK" w:cs="TH SarabunPSK"/>
                <w:b/>
                <w:b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ชื่อของห้องปฏิบัติการ</w:t>
            </w:r>
          </w:p>
          <w:p w:rsidR="00394151" w:rsidRPr="001947DA" w:rsidRDefault="00394151" w:rsidP="001947DA">
            <w:pPr>
              <w:ind w:left="-59" w:right="-66"/>
              <w:rPr>
                <w:rFonts w:ascii="TH SarabunPSK" w:hAnsi="TH SarabunPSK" w:cs="TH SarabunPSK"/>
                <w:b/>
                <w:bCs/>
                <w: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ผู้รับเหมาช่วงการทดสอบ</w:t>
            </w:r>
          </w:p>
        </w:tc>
        <w:tc>
          <w:tcPr>
            <w:tcW w:w="1523" w:type="dxa"/>
            <w:vAlign w:val="center"/>
          </w:tcPr>
          <w:p w:rsidR="00394151" w:rsidRPr="001947DA" w:rsidRDefault="00394151" w:rsidP="001947DA">
            <w:pPr>
              <w:ind w:left="0" w:right="-50"/>
              <w:rPr>
                <w:rFonts w:ascii="TH SarabunPSK" w:hAnsi="TH SarabunPSK" w:cs="TH SarabunPSK"/>
                <w:b/>
                <w:bCs/>
                <w: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ชนิดตัวอย่าง</w:t>
            </w:r>
          </w:p>
        </w:tc>
        <w:tc>
          <w:tcPr>
            <w:tcW w:w="1761" w:type="dxa"/>
            <w:vAlign w:val="center"/>
          </w:tcPr>
          <w:p w:rsidR="00394151" w:rsidRPr="001947DA" w:rsidRDefault="00394151" w:rsidP="001947DA">
            <w:pPr>
              <w:ind w:left="0" w:right="-27"/>
              <w:rPr>
                <w:rFonts w:ascii="TH SarabunPSK" w:hAnsi="TH SarabunPSK" w:cs="TH SarabunPSK"/>
                <w:b/>
                <w:bCs/>
                <w: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รายการทดสอบ</w:t>
            </w:r>
          </w:p>
        </w:tc>
        <w:tc>
          <w:tcPr>
            <w:tcW w:w="2730" w:type="dxa"/>
            <w:vAlign w:val="center"/>
          </w:tcPr>
          <w:p w:rsidR="00394151" w:rsidRPr="001947DA" w:rsidRDefault="00394151" w:rsidP="001947DA">
            <w:pPr>
              <w:ind w:left="-48" w:right="-13"/>
              <w:rPr>
                <w:rFonts w:ascii="TH SarabunPSK" w:hAnsi="TH SarabunPSK" w:cs="TH SarabunPSK"/>
                <w:b/>
                <w:b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วิธีทดสอบ /เทคนิคที่ใช้</w:t>
            </w:r>
          </w:p>
        </w:tc>
        <w:tc>
          <w:tcPr>
            <w:tcW w:w="1754" w:type="dxa"/>
            <w:vAlign w:val="center"/>
          </w:tcPr>
          <w:p w:rsidR="00394151" w:rsidRPr="001947DA" w:rsidRDefault="00394151" w:rsidP="001947DA">
            <w:pPr>
              <w:ind w:left="45" w:right="-1"/>
              <w:rPr>
                <w:rFonts w:ascii="TH SarabunPSK" w:hAnsi="TH SarabunPSK" w:cs="TH SarabunPSK"/>
                <w:b/>
                <w:b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</w:p>
          <w:p w:rsidR="00394151" w:rsidRPr="001947DA" w:rsidRDefault="00394151" w:rsidP="001947DA">
            <w:pPr>
              <w:ind w:left="45"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ที่ให้การรับรอง</w:t>
            </w:r>
          </w:p>
        </w:tc>
        <w:tc>
          <w:tcPr>
            <w:tcW w:w="1843" w:type="dxa"/>
            <w:vAlign w:val="center"/>
          </w:tcPr>
          <w:p w:rsidR="00394151" w:rsidRPr="001947DA" w:rsidRDefault="00394151" w:rsidP="001947DA">
            <w:pPr>
              <w:ind w:left="0" w:right="-1"/>
              <w:rPr>
                <w:rFonts w:ascii="TH SarabunPSK" w:hAnsi="TH SarabunPSK" w:cs="TH SarabunPSK"/>
                <w:b/>
                <w:b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หมายเลขการรับรอง</w:t>
            </w:r>
          </w:p>
        </w:tc>
        <w:tc>
          <w:tcPr>
            <w:tcW w:w="1701" w:type="dxa"/>
            <w:vAlign w:val="center"/>
          </w:tcPr>
          <w:p w:rsidR="00394151" w:rsidRPr="001947DA" w:rsidRDefault="00394151" w:rsidP="001947DA">
            <w:pPr>
              <w:ind w:left="-75" w:right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>วันที่ได้รับการรับรอง</w:t>
            </w:r>
          </w:p>
        </w:tc>
        <w:tc>
          <w:tcPr>
            <w:tcW w:w="1418" w:type="dxa"/>
            <w:vAlign w:val="center"/>
          </w:tcPr>
          <w:p w:rsidR="00394151" w:rsidRPr="001947DA" w:rsidRDefault="00394151" w:rsidP="001947DA">
            <w:pPr>
              <w:ind w:left="-108" w:right="-75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947DA">
              <w:rPr>
                <w:rFonts w:ascii="TH SarabunPSK" w:hAnsi="TH SarabunPSK" w:cs="TH SarabunPSK"/>
                <w:b/>
                <w:bCs/>
                <w:cs/>
              </w:rPr>
              <w:t xml:space="preserve">   วันที่หมดอายุ</w:t>
            </w: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4A119A" w:rsidRDefault="00ED6A3F" w:rsidP="00ED6A3F">
            <w:pPr>
              <w:ind w:left="0" w:right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ระบุเป็น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AB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เช่น </w:t>
            </w:r>
            <w:proofErr w:type="gramStart"/>
            <w:r w:rsidR="004A119A" w:rsidRPr="004A119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สมป.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,</w:t>
            </w:r>
            <w:proofErr w:type="gramEnd"/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="004A119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บร.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843" w:type="dxa"/>
          </w:tcPr>
          <w:p w:rsidR="00394151" w:rsidRPr="00ED6A3F" w:rsidRDefault="00ED6A3F" w:rsidP="00ED6A3F">
            <w:pPr>
              <w:ind w:left="0" w:right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ED6A3F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ระบุหมายเลขการรับรองของ </w:t>
            </w:r>
            <w:r w:rsidRPr="00ED6A3F">
              <w:rPr>
                <w:rFonts w:ascii="TH SarabunPSK" w:hAnsi="TH SarabunPSK" w:cs="TH SarabunPSK"/>
                <w:color w:val="FF0000"/>
                <w:sz w:val="30"/>
                <w:szCs w:val="30"/>
              </w:rPr>
              <w:t>AB</w:t>
            </w:r>
          </w:p>
        </w:tc>
        <w:tc>
          <w:tcPr>
            <w:tcW w:w="1701" w:type="dxa"/>
          </w:tcPr>
          <w:p w:rsidR="00394151" w:rsidRPr="00ED6A3F" w:rsidRDefault="00ED6A3F" w:rsidP="00ED6A3F">
            <w:pPr>
              <w:ind w:left="0" w:right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ED6A3F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ระบุวันที่ได้รับการรับรองตามใบรับรองของ </w:t>
            </w:r>
            <w:r w:rsidRPr="00ED6A3F">
              <w:rPr>
                <w:rFonts w:ascii="TH SarabunPSK" w:hAnsi="TH SarabunPSK" w:cs="TH SarabunPSK"/>
                <w:color w:val="FF0000"/>
                <w:sz w:val="30"/>
                <w:szCs w:val="30"/>
              </w:rPr>
              <w:t>AB</w:t>
            </w:r>
          </w:p>
        </w:tc>
        <w:tc>
          <w:tcPr>
            <w:tcW w:w="1418" w:type="dxa"/>
          </w:tcPr>
          <w:p w:rsidR="00394151" w:rsidRPr="00ED6A3F" w:rsidRDefault="00ED6A3F" w:rsidP="00ED6A3F">
            <w:pPr>
              <w:ind w:left="0" w:right="42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ED6A3F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ระบุวันที่หมดอายุตามใบรับรองของ </w:t>
            </w:r>
            <w:r w:rsidRPr="00ED6A3F">
              <w:rPr>
                <w:rFonts w:ascii="TH SarabunPSK" w:hAnsi="TH SarabunPSK" w:cs="TH SarabunPSK"/>
                <w:color w:val="FF0000"/>
                <w:sz w:val="30"/>
                <w:szCs w:val="30"/>
              </w:rPr>
              <w:t>AB</w:t>
            </w: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1286" w:rsidRPr="001947DA" w:rsidRDefault="00521286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3F" w:rsidRPr="001947DA" w:rsidTr="001947DA">
        <w:tc>
          <w:tcPr>
            <w:tcW w:w="686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9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6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0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4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94151" w:rsidRPr="001947DA" w:rsidRDefault="00394151" w:rsidP="001947DA">
            <w:pPr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F4AFE" w:rsidRPr="00521286" w:rsidRDefault="000F4AFE" w:rsidP="007343B8">
      <w:pPr>
        <w:ind w:left="0"/>
        <w:jc w:val="left"/>
        <w:rPr>
          <w:rFonts w:ascii="TH SarabunPSK" w:hAnsi="TH SarabunPSK" w:cs="TH SarabunPSK"/>
          <w:sz w:val="28"/>
          <w:cs/>
        </w:rPr>
      </w:pPr>
    </w:p>
    <w:sectPr w:rsidR="000F4AFE" w:rsidRPr="00521286" w:rsidSect="00F40F47">
      <w:headerReference w:type="default" r:id="rId7"/>
      <w:pgSz w:w="16838" w:h="11906" w:orient="landscape" w:code="9"/>
      <w:pgMar w:top="52" w:right="395" w:bottom="284" w:left="1276" w:header="1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46" w:rsidRDefault="00FC1D46" w:rsidP="000F4AFE">
      <w:r>
        <w:separator/>
      </w:r>
    </w:p>
  </w:endnote>
  <w:endnote w:type="continuationSeparator" w:id="0">
    <w:p w:rsidR="00FC1D46" w:rsidRDefault="00FC1D46" w:rsidP="000F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46" w:rsidRDefault="00FC1D46" w:rsidP="000F4AFE">
      <w:r>
        <w:separator/>
      </w:r>
    </w:p>
  </w:footnote>
  <w:footnote w:type="continuationSeparator" w:id="0">
    <w:p w:rsidR="00FC1D46" w:rsidRDefault="00FC1D46" w:rsidP="000F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FE" w:rsidRPr="00521286" w:rsidRDefault="00F40BFB" w:rsidP="00F40BFB">
    <w:pPr>
      <w:pStyle w:val="Head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F4AFE"/>
    <w:rsid w:val="00075655"/>
    <w:rsid w:val="0008468E"/>
    <w:rsid w:val="00094972"/>
    <w:rsid w:val="000B3419"/>
    <w:rsid w:val="000D32DB"/>
    <w:rsid w:val="000F4AFE"/>
    <w:rsid w:val="00175A50"/>
    <w:rsid w:val="001947DA"/>
    <w:rsid w:val="00227468"/>
    <w:rsid w:val="002D0C09"/>
    <w:rsid w:val="00364B01"/>
    <w:rsid w:val="00394151"/>
    <w:rsid w:val="003A2C27"/>
    <w:rsid w:val="004055DE"/>
    <w:rsid w:val="00412BDD"/>
    <w:rsid w:val="004662A5"/>
    <w:rsid w:val="004A119A"/>
    <w:rsid w:val="00511BDB"/>
    <w:rsid w:val="00521286"/>
    <w:rsid w:val="0053465C"/>
    <w:rsid w:val="006156B6"/>
    <w:rsid w:val="00620057"/>
    <w:rsid w:val="006749C2"/>
    <w:rsid w:val="006802B4"/>
    <w:rsid w:val="006D5C08"/>
    <w:rsid w:val="007343B8"/>
    <w:rsid w:val="007A4514"/>
    <w:rsid w:val="008A6D99"/>
    <w:rsid w:val="008D3521"/>
    <w:rsid w:val="008E0DC8"/>
    <w:rsid w:val="008F0B3D"/>
    <w:rsid w:val="00914E4A"/>
    <w:rsid w:val="0095210B"/>
    <w:rsid w:val="00A246C1"/>
    <w:rsid w:val="00AB3AC3"/>
    <w:rsid w:val="00B0634A"/>
    <w:rsid w:val="00B71C8A"/>
    <w:rsid w:val="00C7654D"/>
    <w:rsid w:val="00D658E5"/>
    <w:rsid w:val="00D67E27"/>
    <w:rsid w:val="00DB418F"/>
    <w:rsid w:val="00ED6A3F"/>
    <w:rsid w:val="00EE7825"/>
    <w:rsid w:val="00EF5255"/>
    <w:rsid w:val="00F40BFB"/>
    <w:rsid w:val="00F40F47"/>
    <w:rsid w:val="00FC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8A"/>
    <w:pPr>
      <w:ind w:left="-142" w:right="-193"/>
      <w:jc w:val="center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AFE"/>
  </w:style>
  <w:style w:type="paragraph" w:styleId="Footer">
    <w:name w:val="footer"/>
    <w:basedOn w:val="Normal"/>
    <w:link w:val="FooterChar"/>
    <w:uiPriority w:val="99"/>
    <w:unhideWhenUsed/>
    <w:rsid w:val="000F4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AFE"/>
  </w:style>
  <w:style w:type="table" w:styleId="TableGrid">
    <w:name w:val="Table Grid"/>
    <w:basedOn w:val="TableNormal"/>
    <w:uiPriority w:val="59"/>
    <w:rsid w:val="00094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48F7-5283-4C28-AD73-0248055F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2016-03-17T08:50:00Z</cp:lastPrinted>
  <dcterms:created xsi:type="dcterms:W3CDTF">2024-02-29T01:46:00Z</dcterms:created>
  <dcterms:modified xsi:type="dcterms:W3CDTF">2024-02-29T01:46:00Z</dcterms:modified>
</cp:coreProperties>
</file>