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91"/>
        <w:gridCol w:w="3008"/>
        <w:gridCol w:w="3153"/>
      </w:tblGrid>
      <w:tr w:rsidR="005D16DA" w:rsidRPr="00DA16EB" w14:paraId="3997A4F8" w14:textId="77777777" w:rsidTr="00DA16EB">
        <w:tc>
          <w:tcPr>
            <w:tcW w:w="5000" w:type="pct"/>
            <w:gridSpan w:val="3"/>
            <w:shd w:val="clear" w:color="auto" w:fill="D9D9D9" w:themeFill="background1" w:themeFillShade="D9"/>
          </w:tcPr>
          <w:p w14:paraId="08016BF7" w14:textId="258B6BC4" w:rsidR="00980BCA" w:rsidRPr="00DA16EB" w:rsidRDefault="00980BCA" w:rsidP="00980BC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16EB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ส่วนที่ </w:t>
            </w:r>
            <w:r w:rsidRPr="00DA16EB">
              <w:rPr>
                <w:rFonts w:ascii="TH SarabunPSK" w:hAnsi="TH SarabunPSK" w:cs="TH SarabunPSK" w:hint="cs"/>
                <w:b/>
                <w:bCs/>
                <w:sz w:val="28"/>
                <w:u w:val="single"/>
              </w:rPr>
              <w:t>1</w:t>
            </w:r>
            <w:r w:rsidRPr="00DA16EB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="00747B4F" w:rsidRPr="00DA16E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ข้อมูลทั่วไป</w:t>
            </w:r>
          </w:p>
        </w:tc>
      </w:tr>
      <w:tr w:rsidR="00747B4F" w:rsidRPr="00DA16EB" w14:paraId="21659565" w14:textId="4D9A9E6B" w:rsidTr="00DA16EB">
        <w:tc>
          <w:tcPr>
            <w:tcW w:w="1741" w:type="pct"/>
          </w:tcPr>
          <w:p w14:paraId="2257E7D5" w14:textId="1B27C88E" w:rsidR="00747B4F" w:rsidRPr="00DA16EB" w:rsidRDefault="00747B4F" w:rsidP="00980BC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16EB">
              <w:rPr>
                <w:rFonts w:ascii="TH SarabunPSK" w:hAnsi="TH SarabunPSK" w:cs="TH SarabunPSK" w:hint="cs"/>
                <w:sz w:val="28"/>
                <w:cs/>
              </w:rPr>
              <w:t>องค์กร/บุคคลที่ขอรับบริการ</w:t>
            </w:r>
          </w:p>
        </w:tc>
        <w:tc>
          <w:tcPr>
            <w:tcW w:w="3259" w:type="pct"/>
            <w:gridSpan w:val="2"/>
          </w:tcPr>
          <w:p w14:paraId="3FBC5F7D" w14:textId="77777777" w:rsidR="00747B4F" w:rsidRPr="00DA16EB" w:rsidRDefault="00747B4F" w:rsidP="00980BC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47B4F" w:rsidRPr="00DA16EB" w14:paraId="0D050417" w14:textId="77777777" w:rsidTr="00DA16EB">
        <w:tc>
          <w:tcPr>
            <w:tcW w:w="1741" w:type="pct"/>
          </w:tcPr>
          <w:p w14:paraId="0B3B7658" w14:textId="6A462430" w:rsidR="00747B4F" w:rsidRPr="00DA16EB" w:rsidRDefault="00747B4F" w:rsidP="00980BCA">
            <w:pPr>
              <w:rPr>
                <w:rFonts w:ascii="TH SarabunPSK" w:hAnsi="TH SarabunPSK" w:cs="TH SarabunPSK"/>
                <w:sz w:val="28"/>
                <w:cs/>
              </w:rPr>
            </w:pPr>
            <w:r w:rsidRPr="00DA16EB">
              <w:rPr>
                <w:rFonts w:ascii="TH SarabunPSK" w:hAnsi="TH SarabunPSK" w:cs="TH SarabunPSK" w:hint="cs"/>
                <w:sz w:val="28"/>
                <w:cs/>
              </w:rPr>
              <w:t>ที่อยู่ขององค์กร/บุคคลที่ขอรับบริการ</w:t>
            </w:r>
          </w:p>
        </w:tc>
        <w:tc>
          <w:tcPr>
            <w:tcW w:w="3259" w:type="pct"/>
            <w:gridSpan w:val="2"/>
          </w:tcPr>
          <w:p w14:paraId="75B57DCD" w14:textId="77777777" w:rsidR="00747B4F" w:rsidRPr="00DA16EB" w:rsidRDefault="00747B4F" w:rsidP="00980BC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1A54CAB" w14:textId="77777777" w:rsidR="00523D49" w:rsidRPr="00DA16EB" w:rsidRDefault="00523D49" w:rsidP="00980BC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337C173" w14:textId="4EA817C9" w:rsidR="00523D49" w:rsidRPr="00DA16EB" w:rsidRDefault="00523D49" w:rsidP="00980BC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47B4F" w:rsidRPr="00DA16EB" w14:paraId="701793C0" w14:textId="77777777" w:rsidTr="00DA16EB">
        <w:tc>
          <w:tcPr>
            <w:tcW w:w="1741" w:type="pct"/>
          </w:tcPr>
          <w:p w14:paraId="038AC912" w14:textId="3E6BF532" w:rsidR="00747B4F" w:rsidRPr="00DA16EB" w:rsidRDefault="00747B4F" w:rsidP="00980BCA">
            <w:pPr>
              <w:rPr>
                <w:rFonts w:ascii="TH SarabunPSK" w:hAnsi="TH SarabunPSK" w:cs="TH SarabunPSK"/>
                <w:sz w:val="28"/>
                <w:cs/>
              </w:rPr>
            </w:pPr>
            <w:r w:rsidRPr="00DA16EB">
              <w:rPr>
                <w:rFonts w:ascii="TH SarabunPSK" w:hAnsi="TH SarabunPSK" w:cs="TH SarabunPSK" w:hint="cs"/>
                <w:sz w:val="28"/>
                <w:cs/>
              </w:rPr>
              <w:t>ชื่อโครงการ</w:t>
            </w:r>
          </w:p>
        </w:tc>
        <w:tc>
          <w:tcPr>
            <w:tcW w:w="3259" w:type="pct"/>
            <w:gridSpan w:val="2"/>
          </w:tcPr>
          <w:p w14:paraId="7E5077F9" w14:textId="77777777" w:rsidR="00747B4F" w:rsidRPr="00DA16EB" w:rsidRDefault="00747B4F" w:rsidP="00980BC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05A5A" w:rsidRPr="00DA16EB" w14:paraId="770BEE0B" w14:textId="77777777" w:rsidTr="00DA16EB">
        <w:tc>
          <w:tcPr>
            <w:tcW w:w="1741" w:type="pct"/>
          </w:tcPr>
          <w:p w14:paraId="0F9D4202" w14:textId="7EA1738D" w:rsidR="00505A5A" w:rsidRPr="00DA16EB" w:rsidRDefault="00505A5A" w:rsidP="00980BCA">
            <w:pPr>
              <w:rPr>
                <w:rFonts w:ascii="TH SarabunPSK" w:hAnsi="TH SarabunPSK" w:cs="TH SarabunPSK"/>
                <w:sz w:val="28"/>
                <w:cs/>
              </w:rPr>
            </w:pPr>
            <w:r w:rsidRPr="00DA16EB">
              <w:rPr>
                <w:rFonts w:ascii="TH SarabunPSK" w:hAnsi="TH SarabunPSK" w:cs="TH SarabunPSK" w:hint="cs"/>
                <w:sz w:val="28"/>
                <w:cs/>
              </w:rPr>
              <w:t>เลขที่ขึ้นทะเบียนโครงการ</w:t>
            </w:r>
          </w:p>
        </w:tc>
        <w:tc>
          <w:tcPr>
            <w:tcW w:w="3259" w:type="pct"/>
            <w:gridSpan w:val="2"/>
          </w:tcPr>
          <w:p w14:paraId="1EF9FA81" w14:textId="77777777" w:rsidR="00505A5A" w:rsidRPr="00DA16EB" w:rsidRDefault="00505A5A" w:rsidP="00980BC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3022E" w:rsidRPr="00DA16EB" w14:paraId="3B7E10FB" w14:textId="77777777" w:rsidTr="00DA16EB">
        <w:tc>
          <w:tcPr>
            <w:tcW w:w="1741" w:type="pct"/>
          </w:tcPr>
          <w:p w14:paraId="73A58776" w14:textId="2181F192" w:rsidR="0073022E" w:rsidRPr="00DA16EB" w:rsidRDefault="0073022E" w:rsidP="0073022E">
            <w:pPr>
              <w:rPr>
                <w:rFonts w:ascii="TH SarabunPSK" w:hAnsi="TH SarabunPSK" w:cs="TH SarabunPSK"/>
                <w:sz w:val="28"/>
                <w:cs/>
              </w:rPr>
            </w:pPr>
            <w:r w:rsidRPr="00DA16EB">
              <w:rPr>
                <w:rFonts w:ascii="TH SarabunPSK" w:hAnsi="TH SarabunPSK" w:cs="TH SarabunPSK" w:hint="cs"/>
                <w:sz w:val="28"/>
                <w:cs/>
              </w:rPr>
              <w:t xml:space="preserve">ประเภทโครงการ </w:t>
            </w:r>
            <w:r w:rsidRPr="00DA16EB">
              <w:rPr>
                <w:rFonts w:ascii="TH SarabunPSK" w:hAnsi="TH SarabunPSK" w:cs="TH SarabunPSK" w:hint="cs"/>
                <w:sz w:val="28"/>
              </w:rPr>
              <w:t>T-VER</w:t>
            </w:r>
          </w:p>
        </w:tc>
        <w:tc>
          <w:tcPr>
            <w:tcW w:w="3259" w:type="pct"/>
            <w:gridSpan w:val="2"/>
          </w:tcPr>
          <w:p w14:paraId="111D42B6" w14:textId="77777777" w:rsidR="0073022E" w:rsidRPr="00DA16EB" w:rsidRDefault="0073022E" w:rsidP="0073022E">
            <w:pPr>
              <w:rPr>
                <w:rFonts w:ascii="TH SarabunPSK" w:hAnsi="TH SarabunPSK" w:cs="TH SarabunPSK"/>
                <w:sz w:val="28"/>
              </w:rPr>
            </w:pPr>
            <w:r w:rsidRPr="00DA16EB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DA16E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16EB">
              <w:rPr>
                <w:rFonts w:ascii="TH SarabunPSK" w:hAnsi="TH SarabunPSK" w:cs="TH SarabunPSK" w:hint="cs"/>
                <w:sz w:val="28"/>
              </w:rPr>
              <w:t>Standard T-VER</w:t>
            </w:r>
          </w:p>
          <w:p w14:paraId="304AAA90" w14:textId="2A94FD56" w:rsidR="0073022E" w:rsidRPr="00DA16EB" w:rsidRDefault="0073022E" w:rsidP="0073022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16EB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DA16EB">
              <w:rPr>
                <w:rFonts w:ascii="TH SarabunPSK" w:hAnsi="TH SarabunPSK" w:cs="TH SarabunPSK" w:hint="cs"/>
                <w:sz w:val="28"/>
              </w:rPr>
              <w:t xml:space="preserve"> Premium T-VER</w:t>
            </w:r>
            <w:r w:rsidRPr="00DA16EB">
              <w:rPr>
                <w:rFonts w:ascii="TH SarabunPSK" w:hAnsi="TH SarabunPSK" w:cs="TH SarabunPSK" w:hint="cs"/>
                <w:sz w:val="28"/>
                <w:cs/>
              </w:rPr>
              <w:t xml:space="preserve"> (กรอกข้อมูลในส่วนที่ 3 เพิ่มเติม)</w:t>
            </w:r>
          </w:p>
        </w:tc>
      </w:tr>
      <w:tr w:rsidR="0073022E" w:rsidRPr="00DA16EB" w14:paraId="1968D24E" w14:textId="77777777" w:rsidTr="00DA16EB">
        <w:tc>
          <w:tcPr>
            <w:tcW w:w="1741" w:type="pct"/>
          </w:tcPr>
          <w:p w14:paraId="1C6D77EE" w14:textId="6F7B6F34" w:rsidR="0073022E" w:rsidRPr="00DA16EB" w:rsidRDefault="0073022E" w:rsidP="0073022E">
            <w:pPr>
              <w:rPr>
                <w:rFonts w:ascii="TH SarabunPSK" w:hAnsi="TH SarabunPSK" w:cs="TH SarabunPSK"/>
                <w:sz w:val="28"/>
                <w:cs/>
              </w:rPr>
            </w:pPr>
            <w:r w:rsidRPr="00DA16EB">
              <w:rPr>
                <w:rFonts w:ascii="TH SarabunPSK" w:hAnsi="TH SarabunPSK" w:cs="TH SarabunPSK" w:hint="cs"/>
                <w:sz w:val="28"/>
                <w:cs/>
              </w:rPr>
              <w:t xml:space="preserve">รายงาน </w:t>
            </w:r>
            <w:r w:rsidRPr="00DA16EB">
              <w:rPr>
                <w:rFonts w:ascii="TH SarabunPSK" w:hAnsi="TH SarabunPSK" w:cs="TH SarabunPSK" w:hint="cs"/>
                <w:sz w:val="28"/>
              </w:rPr>
              <w:t>SD &amp; Safeguards</w:t>
            </w:r>
          </w:p>
        </w:tc>
        <w:tc>
          <w:tcPr>
            <w:tcW w:w="3259" w:type="pct"/>
            <w:gridSpan w:val="2"/>
          </w:tcPr>
          <w:p w14:paraId="2E9EB3EA" w14:textId="379D6170" w:rsidR="0073022E" w:rsidRPr="00DA16EB" w:rsidRDefault="0073022E" w:rsidP="00590CA7">
            <w:pPr>
              <w:rPr>
                <w:rFonts w:ascii="TH SarabunPSK" w:hAnsi="TH SarabunPSK" w:cs="TH SarabunPSK"/>
                <w:sz w:val="28"/>
              </w:rPr>
            </w:pPr>
            <w:r w:rsidRPr="00DA16EB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DA16EB">
              <w:rPr>
                <w:rFonts w:ascii="TH SarabunPSK" w:hAnsi="TH SarabunPSK" w:cs="TH SarabunPSK" w:hint="cs"/>
                <w:sz w:val="28"/>
                <w:cs/>
              </w:rPr>
              <w:t xml:space="preserve"> มี</w:t>
            </w:r>
            <w:r w:rsidR="00590CA7" w:rsidRPr="00DA16EB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</w:t>
            </w:r>
            <w:r w:rsidRPr="00DA16EB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DA16EB">
              <w:rPr>
                <w:rFonts w:ascii="TH SarabunPSK" w:hAnsi="TH SarabunPSK" w:cs="TH SarabunPSK" w:hint="cs"/>
                <w:sz w:val="28"/>
                <w:cs/>
              </w:rPr>
              <w:t xml:space="preserve"> ไม่มี</w:t>
            </w:r>
          </w:p>
        </w:tc>
      </w:tr>
      <w:tr w:rsidR="0073022E" w:rsidRPr="00DA16EB" w14:paraId="5F712F49" w14:textId="77777777" w:rsidTr="00DA16EB">
        <w:tc>
          <w:tcPr>
            <w:tcW w:w="1741" w:type="pct"/>
          </w:tcPr>
          <w:p w14:paraId="67869779" w14:textId="0825225C" w:rsidR="0073022E" w:rsidRPr="00DA16EB" w:rsidRDefault="0073022E" w:rsidP="0073022E">
            <w:pPr>
              <w:rPr>
                <w:rFonts w:ascii="TH SarabunPSK" w:hAnsi="TH SarabunPSK" w:cs="TH SarabunPSK"/>
                <w:sz w:val="28"/>
              </w:rPr>
            </w:pPr>
            <w:r w:rsidRPr="00DA16EB">
              <w:rPr>
                <w:rFonts w:ascii="TH SarabunPSK" w:hAnsi="TH SarabunPSK" w:cs="TH SarabunPSK" w:hint="cs"/>
                <w:sz w:val="28"/>
                <w:cs/>
              </w:rPr>
              <w:t xml:space="preserve">รายงาน </w:t>
            </w:r>
            <w:r w:rsidRPr="00DA16EB">
              <w:rPr>
                <w:rFonts w:ascii="TH SarabunPSK" w:hAnsi="TH SarabunPSK" w:cs="TH SarabunPSK" w:hint="cs"/>
                <w:sz w:val="28"/>
              </w:rPr>
              <w:t>Non</w:t>
            </w:r>
            <w:r w:rsidR="00590CA7" w:rsidRPr="00DA16EB">
              <w:rPr>
                <w:rFonts w:ascii="TH SarabunPSK" w:hAnsi="TH SarabunPSK" w:cs="TH SarabunPSK" w:hint="cs"/>
                <w:sz w:val="28"/>
              </w:rPr>
              <w:t>-permanence Risk</w:t>
            </w:r>
          </w:p>
        </w:tc>
        <w:tc>
          <w:tcPr>
            <w:tcW w:w="3259" w:type="pct"/>
            <w:gridSpan w:val="2"/>
          </w:tcPr>
          <w:p w14:paraId="316DE183" w14:textId="52796023" w:rsidR="0073022E" w:rsidRPr="00DA16EB" w:rsidRDefault="0073022E" w:rsidP="00590CA7">
            <w:pPr>
              <w:rPr>
                <w:rFonts w:ascii="TH SarabunPSK" w:hAnsi="TH SarabunPSK" w:cs="TH SarabunPSK"/>
                <w:sz w:val="28"/>
              </w:rPr>
            </w:pPr>
            <w:r w:rsidRPr="00DA16EB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DA16EB">
              <w:rPr>
                <w:rFonts w:ascii="TH SarabunPSK" w:hAnsi="TH SarabunPSK" w:cs="TH SarabunPSK" w:hint="cs"/>
                <w:sz w:val="28"/>
                <w:cs/>
              </w:rPr>
              <w:t xml:space="preserve"> มี</w:t>
            </w:r>
            <w:r w:rsidR="00590CA7" w:rsidRPr="00DA16EB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</w:t>
            </w:r>
            <w:r w:rsidRPr="00DA16EB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DA16EB">
              <w:rPr>
                <w:rFonts w:ascii="TH SarabunPSK" w:hAnsi="TH SarabunPSK" w:cs="TH SarabunPSK" w:hint="cs"/>
                <w:sz w:val="28"/>
                <w:cs/>
              </w:rPr>
              <w:t xml:space="preserve"> ไม่มี</w:t>
            </w:r>
          </w:p>
        </w:tc>
      </w:tr>
      <w:tr w:rsidR="0073022E" w:rsidRPr="00DA16EB" w14:paraId="5C25D006" w14:textId="77777777" w:rsidTr="00DA16EB">
        <w:tc>
          <w:tcPr>
            <w:tcW w:w="1741" w:type="pct"/>
          </w:tcPr>
          <w:p w14:paraId="0DAAE323" w14:textId="49690CF5" w:rsidR="0073022E" w:rsidRPr="00DA16EB" w:rsidRDefault="0073022E" w:rsidP="0073022E">
            <w:pPr>
              <w:rPr>
                <w:rFonts w:ascii="TH SarabunPSK" w:hAnsi="TH SarabunPSK" w:cs="TH SarabunPSK"/>
                <w:sz w:val="28"/>
                <w:cs/>
              </w:rPr>
            </w:pPr>
            <w:r w:rsidRPr="00DA16EB">
              <w:rPr>
                <w:rFonts w:ascii="TH SarabunPSK" w:hAnsi="TH SarabunPSK" w:cs="TH SarabunPSK" w:hint="cs"/>
                <w:sz w:val="28"/>
                <w:cs/>
              </w:rPr>
              <w:t>ระเบียบวิธี (</w:t>
            </w:r>
            <w:r w:rsidRPr="00DA16EB">
              <w:rPr>
                <w:rFonts w:ascii="TH SarabunPSK" w:hAnsi="TH SarabunPSK" w:cs="TH SarabunPSK" w:hint="cs"/>
                <w:sz w:val="28"/>
              </w:rPr>
              <w:t xml:space="preserve">Methodology) </w:t>
            </w:r>
            <w:r w:rsidRPr="00DA16EB">
              <w:rPr>
                <w:rFonts w:ascii="TH SarabunPSK" w:hAnsi="TH SarabunPSK" w:cs="TH SarabunPSK" w:hint="cs"/>
                <w:sz w:val="28"/>
                <w:cs/>
              </w:rPr>
              <w:t>ที่เลือกใช้</w:t>
            </w:r>
          </w:p>
        </w:tc>
        <w:tc>
          <w:tcPr>
            <w:tcW w:w="3259" w:type="pct"/>
            <w:gridSpan w:val="2"/>
          </w:tcPr>
          <w:p w14:paraId="6FD8684A" w14:textId="77777777" w:rsidR="0073022E" w:rsidRPr="00DA16EB" w:rsidRDefault="0073022E" w:rsidP="0073022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3022E" w:rsidRPr="00DA16EB" w14:paraId="4F9332AB" w14:textId="77777777" w:rsidTr="00DA16EB">
        <w:tc>
          <w:tcPr>
            <w:tcW w:w="1741" w:type="pct"/>
          </w:tcPr>
          <w:p w14:paraId="63750791" w14:textId="3CE6EA72" w:rsidR="0073022E" w:rsidRPr="00DA16EB" w:rsidRDefault="0073022E" w:rsidP="0073022E">
            <w:pPr>
              <w:rPr>
                <w:rFonts w:ascii="TH SarabunPSK" w:hAnsi="TH SarabunPSK" w:cs="TH SarabunPSK"/>
                <w:sz w:val="28"/>
                <w:cs/>
              </w:rPr>
            </w:pPr>
            <w:r w:rsidRPr="00DA16EB">
              <w:rPr>
                <w:rFonts w:ascii="TH SarabunPSK" w:hAnsi="TH SarabunPSK" w:cs="TH SarabunPSK" w:hint="cs"/>
                <w:sz w:val="28"/>
                <w:cs/>
              </w:rPr>
              <w:t xml:space="preserve">วิธีการคำนวณ </w:t>
            </w:r>
            <w:r w:rsidRPr="00DA16EB">
              <w:rPr>
                <w:rFonts w:ascii="TH SarabunPSK" w:hAnsi="TH SarabunPSK" w:cs="TH SarabunPSK" w:hint="cs"/>
                <w:sz w:val="28"/>
              </w:rPr>
              <w:t xml:space="preserve">(Tool) </w:t>
            </w:r>
            <w:r w:rsidRPr="00DA16EB">
              <w:rPr>
                <w:rFonts w:ascii="TH SarabunPSK" w:hAnsi="TH SarabunPSK" w:cs="TH SarabunPSK" w:hint="cs"/>
                <w:sz w:val="28"/>
                <w:cs/>
              </w:rPr>
              <w:t>ที่เลือกใช้ (ถ้ามี)</w:t>
            </w:r>
          </w:p>
        </w:tc>
        <w:tc>
          <w:tcPr>
            <w:tcW w:w="3259" w:type="pct"/>
            <w:gridSpan w:val="2"/>
          </w:tcPr>
          <w:p w14:paraId="1BB02549" w14:textId="77777777" w:rsidR="0073022E" w:rsidRPr="00DA16EB" w:rsidRDefault="0073022E" w:rsidP="0073022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3022E" w:rsidRPr="00DA16EB" w14:paraId="6A44DB18" w14:textId="7BF0460C" w:rsidTr="00382687">
        <w:tc>
          <w:tcPr>
            <w:tcW w:w="1741" w:type="pct"/>
          </w:tcPr>
          <w:p w14:paraId="46ED714F" w14:textId="62852691" w:rsidR="0073022E" w:rsidRPr="00DA16EB" w:rsidRDefault="0073022E" w:rsidP="0073022E">
            <w:pPr>
              <w:rPr>
                <w:rFonts w:ascii="TH SarabunPSK" w:hAnsi="TH SarabunPSK" w:cs="TH SarabunPSK"/>
                <w:sz w:val="28"/>
                <w:cs/>
              </w:rPr>
            </w:pPr>
            <w:r w:rsidRPr="00DA16EB">
              <w:rPr>
                <w:rFonts w:ascii="TH SarabunPSK" w:hAnsi="TH SarabunPSK" w:cs="TH SarabunPSK" w:hint="cs"/>
                <w:sz w:val="28"/>
                <w:cs/>
              </w:rPr>
              <w:t>วัตถุประสงค์ในการทวนสอบ</w:t>
            </w:r>
          </w:p>
        </w:tc>
        <w:tc>
          <w:tcPr>
            <w:tcW w:w="1591" w:type="pct"/>
          </w:tcPr>
          <w:p w14:paraId="1E20C57C" w14:textId="2C3A0176" w:rsidR="0073022E" w:rsidRPr="00DA16EB" w:rsidRDefault="0073022E" w:rsidP="0073022E">
            <w:pPr>
              <w:rPr>
                <w:rFonts w:ascii="TH SarabunPSK" w:hAnsi="TH SarabunPSK" w:cs="TH SarabunPSK"/>
                <w:sz w:val="28"/>
                <w:cs/>
              </w:rPr>
            </w:pPr>
            <w:r w:rsidRPr="00DA16EB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DA16EB">
              <w:rPr>
                <w:rFonts w:ascii="TH SarabunPSK" w:hAnsi="TH SarabunPSK" w:cs="TH SarabunPSK" w:hint="cs"/>
                <w:sz w:val="28"/>
                <w:cs/>
              </w:rPr>
              <w:t xml:space="preserve"> เพื่อขอรับรองกับ อบก. </w:t>
            </w:r>
          </w:p>
        </w:tc>
        <w:tc>
          <w:tcPr>
            <w:tcW w:w="1668" w:type="pct"/>
          </w:tcPr>
          <w:p w14:paraId="4BBC2CA0" w14:textId="2C09CA1D" w:rsidR="0073022E" w:rsidRPr="00DA16EB" w:rsidRDefault="0073022E" w:rsidP="0073022E">
            <w:pPr>
              <w:rPr>
                <w:rFonts w:ascii="TH SarabunPSK" w:hAnsi="TH SarabunPSK" w:cs="TH SarabunPSK"/>
                <w:sz w:val="28"/>
                <w:cs/>
              </w:rPr>
            </w:pPr>
            <w:r w:rsidRPr="00DA16EB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DA16EB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DA16EB">
              <w:rPr>
                <w:rFonts w:ascii="TH SarabunPSK" w:hAnsi="TH SarabunPSK" w:cs="TH SarabunPSK" w:hint="cs"/>
                <w:sz w:val="28"/>
                <w:cs/>
              </w:rPr>
              <w:t>อื่น ๆ (ระบุ) ............................</w:t>
            </w:r>
          </w:p>
        </w:tc>
      </w:tr>
      <w:tr w:rsidR="0073022E" w:rsidRPr="00DA16EB" w14:paraId="6114E848" w14:textId="77777777" w:rsidTr="00382687">
        <w:tc>
          <w:tcPr>
            <w:tcW w:w="1741" w:type="pct"/>
          </w:tcPr>
          <w:p w14:paraId="441F9F51" w14:textId="53851EFF" w:rsidR="0073022E" w:rsidRPr="00DA16EB" w:rsidRDefault="0073022E" w:rsidP="0073022E">
            <w:pPr>
              <w:rPr>
                <w:rFonts w:ascii="TH SarabunPSK" w:hAnsi="TH SarabunPSK" w:cs="TH SarabunPSK"/>
                <w:sz w:val="28"/>
                <w:cs/>
              </w:rPr>
            </w:pPr>
            <w:r w:rsidRPr="00DA16EB">
              <w:rPr>
                <w:rFonts w:ascii="TH SarabunPSK" w:hAnsi="TH SarabunPSK" w:cs="TH SarabunPSK" w:hint="cs"/>
                <w:sz w:val="28"/>
                <w:cs/>
              </w:rPr>
              <w:t>ระดับการรับรอง</w:t>
            </w:r>
          </w:p>
        </w:tc>
        <w:tc>
          <w:tcPr>
            <w:tcW w:w="1591" w:type="pct"/>
          </w:tcPr>
          <w:p w14:paraId="0C2FC5BD" w14:textId="46FB50A0" w:rsidR="0073022E" w:rsidRPr="00DA16EB" w:rsidRDefault="0073022E" w:rsidP="0073022E">
            <w:pPr>
              <w:rPr>
                <w:rFonts w:ascii="TH SarabunPSK" w:hAnsi="TH SarabunPSK" w:cs="TH SarabunPSK"/>
                <w:sz w:val="28"/>
              </w:rPr>
            </w:pPr>
            <w:r w:rsidRPr="00DA16EB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DA16EB">
              <w:rPr>
                <w:rFonts w:ascii="TH SarabunPSK" w:hAnsi="TH SarabunPSK" w:cs="TH SarabunPSK" w:hint="cs"/>
                <w:sz w:val="28"/>
                <w:cs/>
              </w:rPr>
              <w:t xml:space="preserve"> สมเหตุสมผล (</w:t>
            </w:r>
            <w:r w:rsidRPr="00DA16EB">
              <w:rPr>
                <w:rFonts w:ascii="TH SarabunPSK" w:hAnsi="TH SarabunPSK" w:cs="TH SarabunPSK" w:hint="cs"/>
                <w:sz w:val="28"/>
              </w:rPr>
              <w:t>Reasonable)</w:t>
            </w:r>
            <w:r w:rsidRPr="00DA16E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668" w:type="pct"/>
          </w:tcPr>
          <w:p w14:paraId="1FC198F0" w14:textId="1E14E98B" w:rsidR="0073022E" w:rsidRPr="00DA16EB" w:rsidRDefault="0073022E" w:rsidP="0073022E">
            <w:pPr>
              <w:rPr>
                <w:rFonts w:ascii="TH SarabunPSK" w:hAnsi="TH SarabunPSK" w:cs="TH SarabunPSK"/>
                <w:sz w:val="28"/>
              </w:rPr>
            </w:pPr>
            <w:r w:rsidRPr="00DA16EB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DA16EB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DA16EB">
              <w:rPr>
                <w:rFonts w:ascii="TH SarabunPSK" w:hAnsi="TH SarabunPSK" w:cs="TH SarabunPSK" w:hint="cs"/>
                <w:sz w:val="28"/>
                <w:cs/>
              </w:rPr>
              <w:t>อื่น ๆ (ระบุ) ............................</w:t>
            </w:r>
          </w:p>
        </w:tc>
      </w:tr>
      <w:tr w:rsidR="0073022E" w:rsidRPr="00DA16EB" w14:paraId="3331ECB6" w14:textId="77777777" w:rsidTr="00382687">
        <w:tc>
          <w:tcPr>
            <w:tcW w:w="1741" w:type="pct"/>
          </w:tcPr>
          <w:p w14:paraId="77AE5B4B" w14:textId="757331C0" w:rsidR="0073022E" w:rsidRPr="00DA16EB" w:rsidRDefault="0073022E" w:rsidP="0073022E">
            <w:pPr>
              <w:rPr>
                <w:rFonts w:ascii="TH SarabunPSK" w:hAnsi="TH SarabunPSK" w:cs="TH SarabunPSK"/>
                <w:sz w:val="28"/>
                <w:cs/>
              </w:rPr>
            </w:pPr>
            <w:r w:rsidRPr="00DA16EB">
              <w:rPr>
                <w:rFonts w:ascii="TH SarabunPSK" w:hAnsi="TH SarabunPSK" w:cs="TH SarabunPSK" w:hint="cs"/>
                <w:sz w:val="28"/>
                <w:cs/>
              </w:rPr>
              <w:t>ระดับความมีสาระสำคัญ</w:t>
            </w:r>
          </w:p>
        </w:tc>
        <w:tc>
          <w:tcPr>
            <w:tcW w:w="1591" w:type="pct"/>
          </w:tcPr>
          <w:p w14:paraId="76F152E4" w14:textId="7FB5659E" w:rsidR="0073022E" w:rsidRPr="00DA16EB" w:rsidRDefault="0073022E" w:rsidP="0073022E">
            <w:pPr>
              <w:rPr>
                <w:rFonts w:ascii="TH SarabunPSK" w:hAnsi="TH SarabunPSK" w:cs="TH SarabunPSK"/>
                <w:sz w:val="28"/>
              </w:rPr>
            </w:pPr>
            <w:r w:rsidRPr="00DA16EB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DA16EB">
              <w:rPr>
                <w:rFonts w:ascii="TH SarabunPSK" w:hAnsi="TH SarabunPSK" w:cs="TH SarabunPSK" w:hint="cs"/>
                <w:sz w:val="28"/>
                <w:cs/>
              </w:rPr>
              <w:t xml:space="preserve"> 5</w:t>
            </w:r>
            <w:r w:rsidRPr="00DA16EB">
              <w:rPr>
                <w:rFonts w:ascii="TH SarabunPSK" w:hAnsi="TH SarabunPSK" w:cs="TH SarabunPSK" w:hint="cs"/>
                <w:sz w:val="28"/>
              </w:rPr>
              <w:t>%</w:t>
            </w:r>
            <w:r w:rsidRPr="00DA16E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668" w:type="pct"/>
          </w:tcPr>
          <w:p w14:paraId="2305DE67" w14:textId="55502456" w:rsidR="0073022E" w:rsidRPr="00DA16EB" w:rsidRDefault="0073022E" w:rsidP="0073022E">
            <w:pPr>
              <w:rPr>
                <w:rFonts w:ascii="TH SarabunPSK" w:hAnsi="TH SarabunPSK" w:cs="TH SarabunPSK"/>
                <w:sz w:val="28"/>
              </w:rPr>
            </w:pPr>
            <w:r w:rsidRPr="00DA16EB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DA16EB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DA16EB">
              <w:rPr>
                <w:rFonts w:ascii="TH SarabunPSK" w:hAnsi="TH SarabunPSK" w:cs="TH SarabunPSK" w:hint="cs"/>
                <w:sz w:val="28"/>
                <w:cs/>
              </w:rPr>
              <w:t>อื่น ๆ (ระบุ) ............................</w:t>
            </w:r>
          </w:p>
        </w:tc>
      </w:tr>
      <w:tr w:rsidR="0073022E" w:rsidRPr="00DA16EB" w14:paraId="71940432" w14:textId="77777777" w:rsidTr="00DA16EB">
        <w:tc>
          <w:tcPr>
            <w:tcW w:w="1741" w:type="pct"/>
          </w:tcPr>
          <w:p w14:paraId="73D66D8D" w14:textId="322F32B1" w:rsidR="0073022E" w:rsidRPr="00DA16EB" w:rsidRDefault="0073022E" w:rsidP="0073022E">
            <w:pPr>
              <w:rPr>
                <w:rFonts w:ascii="TH SarabunPSK" w:hAnsi="TH SarabunPSK" w:cs="TH SarabunPSK"/>
                <w:sz w:val="28"/>
                <w:cs/>
              </w:rPr>
            </w:pPr>
            <w:r w:rsidRPr="00DA16EB">
              <w:rPr>
                <w:rFonts w:ascii="TH SarabunPSK" w:hAnsi="TH SarabunPSK" w:cs="TH SarabunPSK" w:hint="cs"/>
                <w:sz w:val="28"/>
                <w:cs/>
              </w:rPr>
              <w:t xml:space="preserve">ที่ปรึกษาในการจัดทำ </w:t>
            </w:r>
            <w:r w:rsidRPr="00DA16EB">
              <w:rPr>
                <w:rFonts w:ascii="TH SarabunPSK" w:hAnsi="TH SarabunPSK" w:cs="TH SarabunPSK" w:hint="cs"/>
                <w:sz w:val="28"/>
              </w:rPr>
              <w:t xml:space="preserve">MR </w:t>
            </w:r>
            <w:r w:rsidRPr="00DA16EB">
              <w:rPr>
                <w:rFonts w:ascii="TH SarabunPSK" w:hAnsi="TH SarabunPSK" w:cs="TH SarabunPSK" w:hint="cs"/>
                <w:sz w:val="28"/>
                <w:cs/>
              </w:rPr>
              <w:t>(ถ้ามี)</w:t>
            </w:r>
          </w:p>
        </w:tc>
        <w:tc>
          <w:tcPr>
            <w:tcW w:w="3259" w:type="pct"/>
            <w:gridSpan w:val="2"/>
          </w:tcPr>
          <w:p w14:paraId="1AB6CAEF" w14:textId="77777777" w:rsidR="0073022E" w:rsidRPr="00DA16EB" w:rsidRDefault="0073022E" w:rsidP="0073022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3022E" w:rsidRPr="00DA16EB" w14:paraId="3AD7B57D" w14:textId="77777777" w:rsidTr="00DA16EB">
        <w:tc>
          <w:tcPr>
            <w:tcW w:w="1741" w:type="pct"/>
          </w:tcPr>
          <w:p w14:paraId="64E10994" w14:textId="70B9868A" w:rsidR="0073022E" w:rsidRPr="00DA16EB" w:rsidRDefault="0073022E" w:rsidP="0073022E">
            <w:pPr>
              <w:rPr>
                <w:rFonts w:ascii="TH SarabunPSK" w:hAnsi="TH SarabunPSK" w:cs="TH SarabunPSK"/>
                <w:sz w:val="28"/>
                <w:cs/>
              </w:rPr>
            </w:pPr>
            <w:r w:rsidRPr="00DA16EB">
              <w:rPr>
                <w:rFonts w:ascii="TH SarabunPSK" w:hAnsi="TH SarabunPSK" w:cs="TH SarabunPSK" w:hint="cs"/>
                <w:sz w:val="28"/>
                <w:cs/>
              </w:rPr>
              <w:t>วันที่จะใช้ถ้อยแถลงการทวนสอบ</w:t>
            </w:r>
          </w:p>
        </w:tc>
        <w:tc>
          <w:tcPr>
            <w:tcW w:w="3259" w:type="pct"/>
            <w:gridSpan w:val="2"/>
          </w:tcPr>
          <w:p w14:paraId="28395752" w14:textId="77777777" w:rsidR="0073022E" w:rsidRPr="00DA16EB" w:rsidRDefault="0073022E" w:rsidP="0073022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3022E" w:rsidRPr="00DA16EB" w14:paraId="36ED7455" w14:textId="77777777" w:rsidTr="00DA16EB">
        <w:tc>
          <w:tcPr>
            <w:tcW w:w="1741" w:type="pct"/>
          </w:tcPr>
          <w:p w14:paraId="2FC072A7" w14:textId="1519FB82" w:rsidR="0073022E" w:rsidRPr="00DA16EB" w:rsidRDefault="0073022E" w:rsidP="0073022E">
            <w:pPr>
              <w:rPr>
                <w:rFonts w:ascii="TH SarabunPSK" w:hAnsi="TH SarabunPSK" w:cs="TH SarabunPSK"/>
                <w:sz w:val="28"/>
                <w:cs/>
              </w:rPr>
            </w:pPr>
            <w:r w:rsidRPr="00DA16EB">
              <w:rPr>
                <w:rFonts w:ascii="TH SarabunPSK" w:hAnsi="TH SarabunPSK" w:cs="TH SarabunPSK" w:hint="cs"/>
                <w:sz w:val="28"/>
                <w:cs/>
              </w:rPr>
              <w:t>วันที่คาดว่าจะลงพื้นที่ทวนสอบ</w:t>
            </w:r>
          </w:p>
        </w:tc>
        <w:tc>
          <w:tcPr>
            <w:tcW w:w="3259" w:type="pct"/>
            <w:gridSpan w:val="2"/>
          </w:tcPr>
          <w:p w14:paraId="04FB475D" w14:textId="77777777" w:rsidR="0073022E" w:rsidRPr="00DA16EB" w:rsidRDefault="0073022E" w:rsidP="0073022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3022E" w:rsidRPr="00DA16EB" w14:paraId="1F34075E" w14:textId="77777777" w:rsidTr="00DA16EB">
        <w:tc>
          <w:tcPr>
            <w:tcW w:w="1741" w:type="pct"/>
          </w:tcPr>
          <w:p w14:paraId="3D687081" w14:textId="37921FB1" w:rsidR="0073022E" w:rsidRPr="00DA16EB" w:rsidRDefault="0073022E" w:rsidP="0073022E">
            <w:pPr>
              <w:rPr>
                <w:rFonts w:ascii="TH SarabunPSK" w:hAnsi="TH SarabunPSK" w:cs="TH SarabunPSK"/>
                <w:sz w:val="28"/>
              </w:rPr>
            </w:pPr>
            <w:r w:rsidRPr="00DA16EB">
              <w:rPr>
                <w:rFonts w:ascii="TH SarabunPSK" w:hAnsi="TH SarabunPSK" w:cs="TH SarabunPSK" w:hint="cs"/>
                <w:sz w:val="28"/>
                <w:cs/>
              </w:rPr>
              <w:t xml:space="preserve">ระยะเวลาการคิดเครดิต (ตาม </w:t>
            </w:r>
            <w:r w:rsidRPr="00DA16EB">
              <w:rPr>
                <w:rFonts w:ascii="TH SarabunPSK" w:hAnsi="TH SarabunPSK" w:cs="TH SarabunPSK" w:hint="cs"/>
                <w:sz w:val="28"/>
              </w:rPr>
              <w:t>PDD)</w:t>
            </w:r>
          </w:p>
        </w:tc>
        <w:tc>
          <w:tcPr>
            <w:tcW w:w="3259" w:type="pct"/>
            <w:gridSpan w:val="2"/>
          </w:tcPr>
          <w:p w14:paraId="6AB0E452" w14:textId="3DC2EF9B" w:rsidR="0073022E" w:rsidRPr="00DA16EB" w:rsidRDefault="0073022E" w:rsidP="0073022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3022E" w:rsidRPr="00DA16EB" w14:paraId="4C64FEFB" w14:textId="77777777" w:rsidTr="00DA16EB">
        <w:tc>
          <w:tcPr>
            <w:tcW w:w="1741" w:type="pct"/>
          </w:tcPr>
          <w:p w14:paraId="4D430F73" w14:textId="4337F22F" w:rsidR="0073022E" w:rsidRPr="00DA16EB" w:rsidRDefault="0073022E" w:rsidP="0073022E">
            <w:pPr>
              <w:rPr>
                <w:rFonts w:ascii="TH SarabunPSK" w:hAnsi="TH SarabunPSK" w:cs="TH SarabunPSK"/>
                <w:sz w:val="28"/>
                <w:cs/>
              </w:rPr>
            </w:pPr>
            <w:r w:rsidRPr="00DA16EB">
              <w:rPr>
                <w:rFonts w:ascii="TH SarabunPSK" w:hAnsi="TH SarabunPSK" w:cs="TH SarabunPSK" w:hint="cs"/>
                <w:sz w:val="28"/>
                <w:cs/>
              </w:rPr>
              <w:t>ครั้งที่ของการขอรับรองเครดิตในครั้งนี้</w:t>
            </w:r>
          </w:p>
        </w:tc>
        <w:tc>
          <w:tcPr>
            <w:tcW w:w="3259" w:type="pct"/>
            <w:gridSpan w:val="2"/>
          </w:tcPr>
          <w:p w14:paraId="20B49FD9" w14:textId="7A6EDB28" w:rsidR="0073022E" w:rsidRPr="00DA16EB" w:rsidRDefault="0073022E" w:rsidP="0073022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3022E" w:rsidRPr="00DA16EB" w14:paraId="1782A34B" w14:textId="77777777" w:rsidTr="00DA16EB">
        <w:tc>
          <w:tcPr>
            <w:tcW w:w="1741" w:type="pct"/>
          </w:tcPr>
          <w:p w14:paraId="23E06FA0" w14:textId="7D3F97E4" w:rsidR="0073022E" w:rsidRPr="00DA16EB" w:rsidRDefault="0073022E" w:rsidP="0073022E">
            <w:pPr>
              <w:rPr>
                <w:rFonts w:ascii="TH SarabunPSK" w:hAnsi="TH SarabunPSK" w:cs="TH SarabunPSK"/>
                <w:sz w:val="28"/>
                <w:cs/>
              </w:rPr>
            </w:pPr>
            <w:r w:rsidRPr="00DA16EB">
              <w:rPr>
                <w:rFonts w:ascii="TH SarabunPSK" w:hAnsi="TH SarabunPSK" w:cs="TH SarabunPSK" w:hint="cs"/>
                <w:sz w:val="28"/>
                <w:cs/>
              </w:rPr>
              <w:t>ช่วงเวลาที่ขอรับรองเครดิตในครั้งนี้</w:t>
            </w:r>
          </w:p>
        </w:tc>
        <w:tc>
          <w:tcPr>
            <w:tcW w:w="3259" w:type="pct"/>
            <w:gridSpan w:val="2"/>
          </w:tcPr>
          <w:p w14:paraId="742701F2" w14:textId="09DA832C" w:rsidR="0073022E" w:rsidRPr="00DA16EB" w:rsidRDefault="0073022E" w:rsidP="0073022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0CA7" w:rsidRPr="00DA16EB" w14:paraId="7A0C8B09" w14:textId="77777777" w:rsidTr="00DA16EB">
        <w:tc>
          <w:tcPr>
            <w:tcW w:w="1741" w:type="pct"/>
          </w:tcPr>
          <w:p w14:paraId="0118840A" w14:textId="4C47E34D" w:rsidR="00590CA7" w:rsidRPr="00DA16EB" w:rsidRDefault="00590CA7" w:rsidP="0073022E">
            <w:pPr>
              <w:rPr>
                <w:rFonts w:ascii="TH SarabunPSK" w:hAnsi="TH SarabunPSK" w:cs="TH SarabunPSK"/>
                <w:sz w:val="28"/>
                <w:cs/>
              </w:rPr>
            </w:pPr>
            <w:r w:rsidRPr="00DA16EB">
              <w:rPr>
                <w:rFonts w:ascii="TH SarabunPSK" w:hAnsi="TH SarabunPSK" w:cs="TH SarabunPSK" w:hint="cs"/>
                <w:sz w:val="28"/>
                <w:cs/>
              </w:rPr>
              <w:t>รายการเอกสารแนบอื่น ๆ</w:t>
            </w:r>
          </w:p>
        </w:tc>
        <w:tc>
          <w:tcPr>
            <w:tcW w:w="3259" w:type="pct"/>
            <w:gridSpan w:val="2"/>
          </w:tcPr>
          <w:p w14:paraId="5BA449D6" w14:textId="68B8F032" w:rsidR="00590CA7" w:rsidRPr="00DA16EB" w:rsidRDefault="00590CA7" w:rsidP="0073022E">
            <w:pPr>
              <w:rPr>
                <w:rFonts w:ascii="TH SarabunPSK" w:hAnsi="TH SarabunPSK" w:cs="TH SarabunPSK"/>
                <w:sz w:val="28"/>
              </w:rPr>
            </w:pPr>
            <w:r w:rsidRPr="00DA16EB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DA16E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16EB">
              <w:rPr>
                <w:rFonts w:ascii="TH SarabunPSK" w:hAnsi="TH SarabunPSK" w:cs="TH SarabunPSK" w:hint="cs"/>
                <w:sz w:val="28"/>
              </w:rPr>
              <w:t xml:space="preserve">PDD </w:t>
            </w:r>
            <w:r w:rsidRPr="00DA16EB">
              <w:rPr>
                <w:rFonts w:ascii="TH SarabunPSK" w:hAnsi="TH SarabunPSK" w:cs="TH SarabunPSK" w:hint="cs"/>
                <w:sz w:val="28"/>
                <w:cs/>
              </w:rPr>
              <w:t>(ที่ขึ้นทะเบียนแล้ว)</w:t>
            </w:r>
          </w:p>
          <w:p w14:paraId="6585D1F3" w14:textId="2A9B2F61" w:rsidR="00590CA7" w:rsidRPr="00DA16EB" w:rsidRDefault="00590CA7" w:rsidP="0073022E">
            <w:pPr>
              <w:rPr>
                <w:rFonts w:ascii="TH SarabunPSK" w:hAnsi="TH SarabunPSK" w:cs="TH SarabunPSK"/>
                <w:sz w:val="28"/>
              </w:rPr>
            </w:pPr>
            <w:r w:rsidRPr="00DA16EB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DA16EB">
              <w:rPr>
                <w:rFonts w:ascii="TH SarabunPSK" w:hAnsi="TH SarabunPSK" w:cs="TH SarabunPSK" w:hint="cs"/>
                <w:sz w:val="28"/>
              </w:rPr>
              <w:t xml:space="preserve"> Monitoring Report (MR)</w:t>
            </w:r>
          </w:p>
          <w:p w14:paraId="51B61C54" w14:textId="7B216866" w:rsidR="00590CA7" w:rsidRPr="00DA16EB" w:rsidRDefault="00590CA7" w:rsidP="0073022E">
            <w:pPr>
              <w:rPr>
                <w:rFonts w:ascii="TH SarabunPSK" w:hAnsi="TH SarabunPSK" w:cs="TH SarabunPSK"/>
                <w:sz w:val="28"/>
              </w:rPr>
            </w:pPr>
            <w:r w:rsidRPr="00DA16EB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DA16E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A16EB">
              <w:rPr>
                <w:rFonts w:ascii="TH SarabunPSK" w:hAnsi="TH SarabunPSK" w:cs="TH SarabunPSK" w:hint="cs"/>
                <w:sz w:val="28"/>
              </w:rPr>
              <w:t xml:space="preserve">Excel </w:t>
            </w:r>
            <w:r w:rsidRPr="00DA16EB">
              <w:rPr>
                <w:rFonts w:ascii="TH SarabunPSK" w:hAnsi="TH SarabunPSK" w:cs="TH SarabunPSK" w:hint="cs"/>
                <w:sz w:val="28"/>
                <w:cs/>
              </w:rPr>
              <w:t xml:space="preserve">ประกอบ </w:t>
            </w:r>
            <w:r w:rsidRPr="00DA16EB">
              <w:rPr>
                <w:rFonts w:ascii="TH SarabunPSK" w:hAnsi="TH SarabunPSK" w:cs="TH SarabunPSK" w:hint="cs"/>
                <w:sz w:val="28"/>
              </w:rPr>
              <w:t>MR</w:t>
            </w:r>
          </w:p>
          <w:p w14:paraId="4BAF0DF6" w14:textId="4D83EC0D" w:rsidR="00590CA7" w:rsidRPr="00DA16EB" w:rsidRDefault="00590CA7" w:rsidP="0073022E">
            <w:pPr>
              <w:rPr>
                <w:rFonts w:ascii="TH SarabunPSK" w:hAnsi="TH SarabunPSK" w:cs="TH SarabunPSK"/>
                <w:sz w:val="28"/>
                <w:cs/>
              </w:rPr>
            </w:pPr>
            <w:r w:rsidRPr="00DA16EB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DA16EB">
              <w:rPr>
                <w:rFonts w:ascii="TH SarabunPSK" w:hAnsi="TH SarabunPSK" w:cs="TH SarabunPSK" w:hint="cs"/>
                <w:sz w:val="28"/>
                <w:cs/>
              </w:rPr>
              <w:t xml:space="preserve"> รายงาน </w:t>
            </w:r>
            <w:r w:rsidRPr="00DA16EB">
              <w:rPr>
                <w:rFonts w:ascii="TH SarabunPSK" w:hAnsi="TH SarabunPSK" w:cs="TH SarabunPSK" w:hint="cs"/>
                <w:sz w:val="28"/>
              </w:rPr>
              <w:t>SD &amp; Safeguards</w:t>
            </w:r>
          </w:p>
          <w:p w14:paraId="248E16C7" w14:textId="19E3A53A" w:rsidR="00590CA7" w:rsidRPr="00DA16EB" w:rsidRDefault="00590CA7" w:rsidP="0073022E">
            <w:pPr>
              <w:rPr>
                <w:rFonts w:ascii="TH SarabunPSK" w:hAnsi="TH SarabunPSK" w:cs="TH SarabunPSK"/>
                <w:sz w:val="28"/>
                <w:cs/>
              </w:rPr>
            </w:pPr>
            <w:r w:rsidRPr="00DA16EB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DA16EB">
              <w:rPr>
                <w:rFonts w:ascii="TH SarabunPSK" w:hAnsi="TH SarabunPSK" w:cs="TH SarabunPSK" w:hint="cs"/>
                <w:sz w:val="28"/>
                <w:cs/>
              </w:rPr>
              <w:t xml:space="preserve"> รายงาน </w:t>
            </w:r>
            <w:r w:rsidRPr="00DA16EB">
              <w:rPr>
                <w:rFonts w:ascii="TH SarabunPSK" w:hAnsi="TH SarabunPSK" w:cs="TH SarabunPSK" w:hint="cs"/>
                <w:sz w:val="28"/>
              </w:rPr>
              <w:t>Non-permanence Risk</w:t>
            </w:r>
          </w:p>
        </w:tc>
      </w:tr>
    </w:tbl>
    <w:p w14:paraId="713E1B6C" w14:textId="77777777" w:rsidR="002025DC" w:rsidRDefault="002025DC" w:rsidP="00890FDC">
      <w:pPr>
        <w:spacing w:after="0" w:line="240" w:lineRule="auto"/>
        <w:ind w:left="2880"/>
        <w:rPr>
          <w:rFonts w:ascii="TH SarabunPSK" w:hAnsi="TH SarabunPSK" w:cs="TH SarabunPSK"/>
          <w:sz w:val="28"/>
        </w:rPr>
      </w:pPr>
    </w:p>
    <w:p w14:paraId="30C4CD12" w14:textId="77777777" w:rsidR="00DA16EB" w:rsidRDefault="00DA16EB" w:rsidP="00890FDC">
      <w:pPr>
        <w:spacing w:after="0" w:line="240" w:lineRule="auto"/>
        <w:ind w:left="2880"/>
        <w:rPr>
          <w:rFonts w:ascii="TH SarabunPSK" w:hAnsi="TH SarabunPSK" w:cs="TH SarabunPSK"/>
          <w:sz w:val="28"/>
        </w:rPr>
      </w:pPr>
    </w:p>
    <w:p w14:paraId="45000796" w14:textId="77777777" w:rsidR="00DA16EB" w:rsidRPr="00DA16EB" w:rsidRDefault="00DA16EB" w:rsidP="00890FDC">
      <w:pPr>
        <w:spacing w:after="0" w:line="240" w:lineRule="auto"/>
        <w:ind w:left="2880"/>
        <w:rPr>
          <w:rFonts w:ascii="TH SarabunPSK" w:hAnsi="TH SarabunPSK" w:cs="TH SarabunPSK"/>
          <w:sz w:val="28"/>
        </w:rPr>
      </w:pPr>
    </w:p>
    <w:p w14:paraId="679160EA" w14:textId="77777777" w:rsidR="00D61860" w:rsidRPr="00DA16EB" w:rsidRDefault="00D61860" w:rsidP="00D61860">
      <w:pPr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DA16EB">
        <w:rPr>
          <w:rFonts w:ascii="TH SarabunPSK" w:hAnsi="TH SarabunPSK" w:cs="TH SarabunPSK" w:hint="cs"/>
          <w:b/>
          <w:bCs/>
          <w:sz w:val="28"/>
          <w:cs/>
        </w:rPr>
        <w:t>การรับรองและความยินยอมของผู้ยื่นคำขอ</w:t>
      </w:r>
    </w:p>
    <w:p w14:paraId="4F3FD663" w14:textId="77777777" w:rsidR="00D61860" w:rsidRPr="00DA16EB" w:rsidRDefault="00D61860" w:rsidP="00D61860">
      <w:pPr>
        <w:spacing w:line="240" w:lineRule="auto"/>
        <w:rPr>
          <w:rFonts w:ascii="TH SarabunPSK" w:hAnsi="TH SarabunPSK" w:cs="TH SarabunPSK"/>
          <w:spacing w:val="-6"/>
          <w:sz w:val="28"/>
        </w:rPr>
      </w:pPr>
      <w:r w:rsidRPr="00DA16EB">
        <w:rPr>
          <w:rFonts w:ascii="TH SarabunPSK" w:hAnsi="TH SarabunPSK" w:cs="TH SarabunPSK" w:hint="cs"/>
          <w:sz w:val="28"/>
        </w:rPr>
        <w:lastRenderedPageBreak/>
        <w:sym w:font="Wingdings 2" w:char="F0A3"/>
      </w:r>
      <w:r w:rsidRPr="00DA16EB">
        <w:rPr>
          <w:rFonts w:ascii="TH SarabunPSK" w:hAnsi="TH SarabunPSK" w:cs="TH SarabunPSK" w:hint="cs"/>
          <w:sz w:val="28"/>
          <w:cs/>
        </w:rPr>
        <w:t xml:space="preserve">  ข้าพเจ้าขอรับรองว่า ข้อมูลต่าง ๆ ที่ให้ไว้เป็นความจริงทุกประการ </w:t>
      </w:r>
    </w:p>
    <w:p w14:paraId="5F106496" w14:textId="307E7441" w:rsidR="00D61860" w:rsidRPr="00DA16EB" w:rsidRDefault="00D61860" w:rsidP="00D61860">
      <w:pPr>
        <w:spacing w:line="240" w:lineRule="auto"/>
        <w:rPr>
          <w:rFonts w:ascii="TH SarabunPSK" w:hAnsi="TH SarabunPSK" w:cs="TH SarabunPSK"/>
          <w:sz w:val="28"/>
        </w:rPr>
      </w:pPr>
      <w:r w:rsidRPr="00DA16EB">
        <w:rPr>
          <w:rFonts w:ascii="TH SarabunPSK" w:hAnsi="TH SarabunPSK" w:cs="TH SarabunPSK" w:hint="cs"/>
          <w:sz w:val="28"/>
        </w:rPr>
        <w:sym w:font="Wingdings 2" w:char="F0A3"/>
      </w:r>
      <w:r w:rsidRPr="00DA16EB">
        <w:rPr>
          <w:rFonts w:ascii="TH SarabunPSK" w:hAnsi="TH SarabunPSK" w:cs="TH SarabunPSK" w:hint="cs"/>
          <w:sz w:val="28"/>
          <w:cs/>
        </w:rPr>
        <w:t xml:space="preserve">  ข้าพเจ้ายินดีปฏิบัติตามหลักเกณฑ์วิธีการและเงื่อนไขการตรวจสอบความใช้ได้ของ</w:t>
      </w:r>
      <w:r w:rsidR="00E26631" w:rsidRPr="00DA16EB">
        <w:rPr>
          <w:rFonts w:ascii="TH SarabunPSK" w:hAnsi="TH SarabunPSK" w:cs="TH SarabunPSK" w:hint="cs"/>
          <w:sz w:val="28"/>
          <w:cs/>
        </w:rPr>
        <w:t>หน่วย</w:t>
      </w:r>
      <w:r w:rsidRPr="00DA16EB">
        <w:rPr>
          <w:rFonts w:ascii="TH SarabunPSK" w:hAnsi="TH SarabunPSK" w:cs="TH SarabunPSK" w:hint="cs"/>
          <w:sz w:val="28"/>
          <w:cs/>
        </w:rPr>
        <w:t xml:space="preserve"> กศก.</w:t>
      </w:r>
      <w:r w:rsidRPr="00DA16EB">
        <w:rPr>
          <w:rFonts w:ascii="TH SarabunPSK" w:hAnsi="TH SarabunPSK" w:cs="TH SarabunPSK" w:hint="cs"/>
          <w:spacing w:val="-12"/>
          <w:sz w:val="28"/>
          <w:cs/>
        </w:rPr>
        <w:t xml:space="preserve"> รวมทั้งในกรณีที่อาจเกิดการเปลี่ยนแปลง แก้ไข หรือการกำหนดเพิ่มเติมในภายหลัง</w:t>
      </w:r>
    </w:p>
    <w:p w14:paraId="12EFB96B" w14:textId="3DD61B72" w:rsidR="00D61860" w:rsidRPr="00DA16EB" w:rsidRDefault="00D61860" w:rsidP="00D61860">
      <w:pPr>
        <w:spacing w:after="240" w:line="240" w:lineRule="auto"/>
        <w:ind w:firstLine="720"/>
        <w:rPr>
          <w:rFonts w:ascii="TH SarabunPSK" w:hAnsi="TH SarabunPSK" w:cs="TH SarabunPSK"/>
          <w:sz w:val="28"/>
        </w:rPr>
      </w:pPr>
      <w:r w:rsidRPr="00DA16EB">
        <w:rPr>
          <w:rFonts w:ascii="TH SarabunPSK" w:hAnsi="TH SarabunPSK" w:cs="TH SarabunPSK" w:hint="cs"/>
          <w:sz w:val="28"/>
          <w:cs/>
        </w:rPr>
        <w:t>หาก</w:t>
      </w:r>
      <w:r w:rsidR="00E26631" w:rsidRPr="00DA16EB">
        <w:rPr>
          <w:rFonts w:ascii="TH SarabunPSK" w:hAnsi="TH SarabunPSK" w:cs="TH SarabunPSK" w:hint="cs"/>
          <w:sz w:val="28"/>
          <w:cs/>
        </w:rPr>
        <w:t>หน่วย</w:t>
      </w:r>
      <w:r w:rsidRPr="00DA16EB">
        <w:rPr>
          <w:rFonts w:ascii="TH SarabunPSK" w:hAnsi="TH SarabunPSK" w:cs="TH SarabunPSK" w:hint="cs"/>
          <w:sz w:val="28"/>
          <w:cs/>
        </w:rPr>
        <w:t xml:space="preserve"> กศก. พบเอกสาร หลักฐาน ที่ไม่สอดคล้องกับข้อเท็จจริง</w:t>
      </w:r>
      <w:r w:rsidR="00E26631" w:rsidRPr="00DA16EB">
        <w:rPr>
          <w:rFonts w:ascii="TH SarabunPSK" w:hAnsi="TH SarabunPSK" w:cs="TH SarabunPSK" w:hint="cs"/>
          <w:sz w:val="28"/>
          <w:cs/>
        </w:rPr>
        <w:t>หน่วย</w:t>
      </w:r>
      <w:r w:rsidRPr="00DA16EB">
        <w:rPr>
          <w:rFonts w:ascii="TH SarabunPSK" w:hAnsi="TH SarabunPSK" w:cs="TH SarabunPSK" w:hint="cs"/>
          <w:sz w:val="28"/>
          <w:cs/>
        </w:rPr>
        <w:t xml:space="preserve"> กศก. ขอสงวนสิทธิ์ในการงดการให้บริการ และ ผู้ขอรับบริการต้องรับผิดชอบค่าใช้จ่ายที่ได้เกิดขึ้นไปแล้วทั้งหมด</w:t>
      </w:r>
    </w:p>
    <w:p w14:paraId="11A8F911" w14:textId="77777777" w:rsidR="00D61860" w:rsidRPr="00DA16EB" w:rsidRDefault="00D61860" w:rsidP="00D61860">
      <w:pPr>
        <w:spacing w:after="240" w:line="240" w:lineRule="auto"/>
        <w:ind w:firstLine="720"/>
        <w:rPr>
          <w:rFonts w:ascii="TH SarabunPSK" w:hAnsi="TH SarabunPSK" w:cs="TH SarabunPSK"/>
          <w:sz w:val="28"/>
        </w:rPr>
      </w:pPr>
    </w:p>
    <w:p w14:paraId="1A67C7B0" w14:textId="1E4FC639" w:rsidR="00D61860" w:rsidRPr="00DA16EB" w:rsidRDefault="00E25122" w:rsidP="00D61860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sz w:val="28"/>
        </w:rPr>
      </w:pPr>
      <w:r w:rsidRPr="00DA16EB">
        <w:rPr>
          <w:rFonts w:ascii="TH SarabunPSK" w:hAnsi="TH SarabunPSK" w:cs="TH SarabunPSK" w:hint="cs"/>
          <w:sz w:val="28"/>
          <w:cs/>
        </w:rPr>
        <w:t xml:space="preserve">      </w:t>
      </w:r>
      <w:r w:rsidR="002E5EC6" w:rsidRPr="00DA16EB">
        <w:rPr>
          <w:rFonts w:ascii="TH SarabunPSK" w:hAnsi="TH SarabunPSK" w:cs="TH SarabunPSK" w:hint="cs"/>
          <w:sz w:val="28"/>
          <w:cs/>
        </w:rPr>
        <w:t xml:space="preserve">     </w:t>
      </w:r>
      <w:r w:rsidRPr="00DA16EB">
        <w:rPr>
          <w:rFonts w:ascii="TH SarabunPSK" w:hAnsi="TH SarabunPSK" w:cs="TH SarabunPSK" w:hint="cs"/>
          <w:sz w:val="28"/>
          <w:cs/>
        </w:rPr>
        <w:t xml:space="preserve">   </w:t>
      </w:r>
      <w:r w:rsidR="00D61860" w:rsidRPr="00DA16EB">
        <w:rPr>
          <w:rFonts w:ascii="TH SarabunPSK" w:hAnsi="TH SarabunPSK" w:cs="TH SarabunPSK" w:hint="cs"/>
          <w:sz w:val="28"/>
          <w:cs/>
        </w:rPr>
        <w:t>ลงชื่อ ...</w:t>
      </w:r>
      <w:r w:rsidRPr="00DA16EB">
        <w:rPr>
          <w:rFonts w:ascii="TH SarabunPSK" w:hAnsi="TH SarabunPSK" w:cs="TH SarabunPSK" w:hint="cs"/>
          <w:sz w:val="28"/>
          <w:cs/>
        </w:rPr>
        <w:t>............</w:t>
      </w:r>
      <w:r w:rsidR="00D61860" w:rsidRPr="00DA16EB">
        <w:rPr>
          <w:rFonts w:ascii="TH SarabunPSK" w:hAnsi="TH SarabunPSK" w:cs="TH SarabunPSK" w:hint="cs"/>
          <w:sz w:val="28"/>
          <w:cs/>
        </w:rPr>
        <w:t>.</w:t>
      </w:r>
      <w:r w:rsidR="00D61860" w:rsidRPr="00DA16EB">
        <w:rPr>
          <w:rFonts w:ascii="TH SarabunPSK" w:hAnsi="TH SarabunPSK" w:cs="TH SarabunPSK" w:hint="cs"/>
          <w:sz w:val="28"/>
        </w:rPr>
        <w:t>.....................</w:t>
      </w:r>
      <w:r w:rsidR="002E5EC6" w:rsidRPr="00DA16EB">
        <w:rPr>
          <w:rFonts w:ascii="TH SarabunPSK" w:hAnsi="TH SarabunPSK" w:cs="TH SarabunPSK" w:hint="cs"/>
          <w:sz w:val="28"/>
        </w:rPr>
        <w:t>.......</w:t>
      </w:r>
      <w:r w:rsidR="00D61860" w:rsidRPr="00DA16EB">
        <w:rPr>
          <w:rFonts w:ascii="TH SarabunPSK" w:hAnsi="TH SarabunPSK" w:cs="TH SarabunPSK" w:hint="cs"/>
          <w:sz w:val="28"/>
        </w:rPr>
        <w:t>..................</w:t>
      </w:r>
      <w:r w:rsidR="00D61860" w:rsidRPr="00DA16EB">
        <w:rPr>
          <w:rFonts w:ascii="TH SarabunPSK" w:hAnsi="TH SarabunPSK" w:cs="TH SarabunPSK" w:hint="cs"/>
          <w:sz w:val="28"/>
          <w:cs/>
        </w:rPr>
        <w:t>................</w:t>
      </w:r>
      <w:r w:rsidR="003A6600" w:rsidRPr="00DA16EB">
        <w:rPr>
          <w:rFonts w:ascii="TH SarabunPSK" w:hAnsi="TH SarabunPSK" w:cs="TH SarabunPSK" w:hint="cs"/>
          <w:sz w:val="28"/>
          <w:cs/>
        </w:rPr>
        <w:t>(ผู้ให้ข้อมูล)</w:t>
      </w:r>
    </w:p>
    <w:p w14:paraId="1A645B7E" w14:textId="77777777" w:rsidR="00D61860" w:rsidRPr="00DA16EB" w:rsidRDefault="00D61860" w:rsidP="00D61860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DA16EB">
        <w:rPr>
          <w:rFonts w:ascii="TH SarabunPSK" w:hAnsi="TH SarabunPSK" w:cs="TH SarabunPSK" w:hint="cs"/>
          <w:sz w:val="28"/>
        </w:rPr>
        <w:t xml:space="preserve">              </w:t>
      </w:r>
      <w:r w:rsidRPr="00DA16EB">
        <w:rPr>
          <w:rFonts w:ascii="TH SarabunPSK" w:hAnsi="TH SarabunPSK" w:cs="TH SarabunPSK" w:hint="cs"/>
          <w:sz w:val="28"/>
        </w:rPr>
        <w:tab/>
        <w:t xml:space="preserve">       (………………………..…………………..…………………..)</w:t>
      </w:r>
    </w:p>
    <w:p w14:paraId="1716BF3A" w14:textId="77777777" w:rsidR="00D61860" w:rsidRPr="00DA16EB" w:rsidRDefault="00D61860" w:rsidP="00D61860">
      <w:pPr>
        <w:spacing w:after="0" w:line="240" w:lineRule="auto"/>
        <w:ind w:left="2880"/>
        <w:rPr>
          <w:rFonts w:ascii="TH SarabunPSK" w:hAnsi="TH SarabunPSK" w:cs="TH SarabunPSK"/>
          <w:sz w:val="28"/>
        </w:rPr>
      </w:pPr>
      <w:r w:rsidRPr="00DA16EB">
        <w:rPr>
          <w:rFonts w:ascii="TH SarabunPSK" w:hAnsi="TH SarabunPSK" w:cs="TH SarabunPSK" w:hint="cs"/>
          <w:sz w:val="28"/>
          <w:cs/>
        </w:rPr>
        <w:t xml:space="preserve">         ตำแหน่ง...........</w:t>
      </w:r>
      <w:r w:rsidRPr="00DA16EB">
        <w:rPr>
          <w:rFonts w:ascii="TH SarabunPSK" w:hAnsi="TH SarabunPSK" w:cs="TH SarabunPSK" w:hint="cs"/>
          <w:sz w:val="28"/>
        </w:rPr>
        <w:t>............................................................</w:t>
      </w:r>
      <w:r w:rsidRPr="00DA16EB">
        <w:rPr>
          <w:rFonts w:ascii="TH SarabunPSK" w:hAnsi="TH SarabunPSK" w:cs="TH SarabunPSK" w:hint="cs"/>
          <w:sz w:val="28"/>
          <w:cs/>
        </w:rPr>
        <w:t>...</w:t>
      </w:r>
    </w:p>
    <w:p w14:paraId="5EB2CE5D" w14:textId="77777777" w:rsidR="00D61860" w:rsidRPr="00DA16EB" w:rsidRDefault="00D61860" w:rsidP="00D61860">
      <w:pPr>
        <w:spacing w:after="0" w:line="240" w:lineRule="auto"/>
        <w:ind w:left="2880"/>
        <w:rPr>
          <w:rFonts w:ascii="TH SarabunPSK" w:hAnsi="TH SarabunPSK" w:cs="TH SarabunPSK"/>
          <w:sz w:val="28"/>
        </w:rPr>
      </w:pPr>
      <w:r w:rsidRPr="00DA16EB">
        <w:rPr>
          <w:rFonts w:ascii="TH SarabunPSK" w:hAnsi="TH SarabunPSK" w:cs="TH SarabunPSK" w:hint="cs"/>
          <w:sz w:val="28"/>
          <w:cs/>
        </w:rPr>
        <w:t xml:space="preserve">              วันที่ ...........</w:t>
      </w:r>
      <w:r w:rsidRPr="00DA16EB">
        <w:rPr>
          <w:rFonts w:ascii="TH SarabunPSK" w:hAnsi="TH SarabunPSK" w:cs="TH SarabunPSK" w:hint="cs"/>
          <w:sz w:val="28"/>
        </w:rPr>
        <w:t>....................................................</w:t>
      </w:r>
      <w:r w:rsidRPr="00DA16EB">
        <w:rPr>
          <w:rFonts w:ascii="TH SarabunPSK" w:hAnsi="TH SarabunPSK" w:cs="TH SarabunPSK" w:hint="cs"/>
          <w:sz w:val="28"/>
          <w:cs/>
        </w:rPr>
        <w:t>.....</w:t>
      </w:r>
    </w:p>
    <w:p w14:paraId="51C77A24" w14:textId="3E174FA2" w:rsidR="00257B7B" w:rsidRPr="00DA16EB" w:rsidRDefault="006217DE" w:rsidP="00D61860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DA16EB">
        <w:rPr>
          <w:rFonts w:ascii="TH SarabunPSK" w:hAnsi="TH SarabunPSK" w:cs="TH SarabunPSK" w:hint="cs"/>
          <w:sz w:val="28"/>
        </w:rPr>
        <w:t xml:space="preserve">              </w:t>
      </w:r>
      <w:r w:rsidRPr="00DA16EB">
        <w:rPr>
          <w:rFonts w:ascii="TH SarabunPSK" w:hAnsi="TH SarabunPSK" w:cs="TH SarabunPSK" w:hint="cs"/>
          <w:sz w:val="28"/>
        </w:rPr>
        <w:tab/>
      </w:r>
    </w:p>
    <w:sectPr w:rsidR="00257B7B" w:rsidRPr="00DA16EB" w:rsidSect="00DA16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67" w:right="1134" w:bottom="567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70BE5" w14:textId="77777777" w:rsidR="004C686C" w:rsidRDefault="004C686C" w:rsidP="00AD3731">
      <w:pPr>
        <w:spacing w:after="0" w:line="240" w:lineRule="auto"/>
      </w:pPr>
      <w:r>
        <w:separator/>
      </w:r>
    </w:p>
  </w:endnote>
  <w:endnote w:type="continuationSeparator" w:id="0">
    <w:p w14:paraId="0E91C6FC" w14:textId="77777777" w:rsidR="004C686C" w:rsidRDefault="004C686C" w:rsidP="00AD3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2BBC2" w14:textId="77777777" w:rsidR="00FD69B3" w:rsidRDefault="00FD69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7B1CF" w14:textId="77777777" w:rsidR="00FD69B3" w:rsidRDefault="00FD69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36F14" w14:textId="77777777" w:rsidR="00FD69B3" w:rsidRDefault="00FD6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A816F" w14:textId="77777777" w:rsidR="004C686C" w:rsidRDefault="004C686C" w:rsidP="00AD3731">
      <w:pPr>
        <w:spacing w:after="0" w:line="240" w:lineRule="auto"/>
      </w:pPr>
      <w:r>
        <w:separator/>
      </w:r>
    </w:p>
  </w:footnote>
  <w:footnote w:type="continuationSeparator" w:id="0">
    <w:p w14:paraId="43061BF2" w14:textId="77777777" w:rsidR="004C686C" w:rsidRDefault="004C686C" w:rsidP="00AD3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C1188" w14:textId="77777777" w:rsidR="00FD69B3" w:rsidRDefault="00FD69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80" w:firstRow="0" w:lastRow="0" w:firstColumn="1" w:lastColumn="0" w:noHBand="0" w:noVBand="0"/>
    </w:tblPr>
    <w:tblGrid>
      <w:gridCol w:w="2164"/>
      <w:gridCol w:w="3575"/>
      <w:gridCol w:w="1344"/>
      <w:gridCol w:w="603"/>
      <w:gridCol w:w="1766"/>
    </w:tblGrid>
    <w:tr w:rsidR="0039750D" w:rsidRPr="00271943" w14:paraId="006C6A28" w14:textId="77777777" w:rsidTr="00DA16EB">
      <w:trPr>
        <w:cantSplit/>
        <w:trHeight w:val="553"/>
      </w:trPr>
      <w:tc>
        <w:tcPr>
          <w:tcW w:w="1145" w:type="pct"/>
          <w:vMerge w:val="restart"/>
        </w:tcPr>
        <w:p w14:paraId="0C9EF7A7" w14:textId="0D2DE9BE" w:rsidR="0039750D" w:rsidRPr="00271943" w:rsidRDefault="00611008" w:rsidP="0039750D">
          <w:pPr>
            <w:suppressAutoHyphens/>
            <w:spacing w:after="0" w:line="1" w:lineRule="atLeast"/>
            <w:ind w:leftChars="-1" w:hangingChars="1" w:hanging="2"/>
            <w:jc w:val="center"/>
            <w:textDirection w:val="btLr"/>
            <w:textAlignment w:val="top"/>
            <w:outlineLvl w:val="0"/>
            <w:rPr>
              <w:rFonts w:ascii="TH SarabunPSK" w:eastAsia="Angsana New" w:hAnsi="TH SarabunPSK" w:cs="TH SarabunPSK"/>
              <w:position w:val="-1"/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 wp14:anchorId="356CE7FB" wp14:editId="2E0C4660">
                <wp:extent cx="1229995" cy="1229995"/>
                <wp:effectExtent l="0" t="0" r="8255" b="8255"/>
                <wp:docPr id="159632094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6320944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9995" cy="1229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91" w:type="pct"/>
          <w:vMerge w:val="restart"/>
          <w:vAlign w:val="center"/>
        </w:tcPr>
        <w:p w14:paraId="498F8B9F" w14:textId="77777777" w:rsidR="0039750D" w:rsidRPr="00271943" w:rsidRDefault="0039750D" w:rsidP="0039750D">
          <w:pPr>
            <w:suppressAutoHyphens/>
            <w:spacing w:after="0" w:line="1" w:lineRule="atLeast"/>
            <w:ind w:leftChars="-1" w:left="12" w:hangingChars="1" w:hanging="14"/>
            <w:jc w:val="center"/>
            <w:textDirection w:val="btLr"/>
            <w:textAlignment w:val="top"/>
            <w:outlineLvl w:val="0"/>
            <w:rPr>
              <w:rFonts w:ascii="TH SarabunPSK" w:eastAsia="Angsana New" w:hAnsi="TH SarabunPSK" w:cs="TH SarabunPSK"/>
              <w:position w:val="-1"/>
              <w:sz w:val="40"/>
              <w:szCs w:val="40"/>
            </w:rPr>
          </w:pPr>
          <w:r w:rsidRPr="00271943">
            <w:rPr>
              <w:rFonts w:ascii="TH SarabunPSK" w:eastAsia="Angsana New" w:hAnsi="TH SarabunPSK" w:cs="TH SarabunPSK"/>
              <w:noProof/>
              <w:position w:val="-1"/>
              <w:sz w:val="144"/>
              <w:szCs w:val="144"/>
              <w:cs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348F7E9B" wp14:editId="66A3E835">
                    <wp:simplePos x="0" y="0"/>
                    <wp:positionH relativeFrom="column">
                      <wp:posOffset>199390</wp:posOffset>
                    </wp:positionH>
                    <wp:positionV relativeFrom="paragraph">
                      <wp:posOffset>137160</wp:posOffset>
                    </wp:positionV>
                    <wp:extent cx="1842770" cy="337185"/>
                    <wp:effectExtent l="0" t="0" r="24130" b="24765"/>
                    <wp:wrapNone/>
                    <wp:docPr id="183051155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42770" cy="337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" lastClr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276CBC" w14:textId="75C2DA0D" w:rsidR="0039750D" w:rsidRPr="00830A0D" w:rsidRDefault="0039750D" w:rsidP="00AC07D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</w:pPr>
                                <w:r w:rsidRPr="00830A0D">
                                  <w:rPr>
                                    <w:rFonts w:ascii="TH SarabunPSK" w:eastAsia="Times New Roman" w:hAnsi="TH SarabunPSK" w:cs="TH SarabunPSK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>แบบคำขอรับบริการ</w:t>
                                </w:r>
                                <w:r w:rsidR="00AC07D4" w:rsidRPr="00830A0D">
                                  <w:rPr>
                                    <w:rFonts w:ascii="TH SarabunPSK" w:eastAsia="Times New Roman" w:hAnsi="TH SarabunPSK" w:cs="TH SarabunPSK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>ทวนสอบ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48F7E9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5.7pt;margin-top:10.8pt;width:145.1pt;height:2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" strokecolor="window">
                    <v:textbox>
                      <w:txbxContent>
                        <w:p w14:paraId="1B276CBC" w14:textId="75C2DA0D" w:rsidR="0039750D" w:rsidRPr="00830A0D" w:rsidRDefault="0039750D" w:rsidP="00AC07D4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</w:pPr>
                          <w:r w:rsidRPr="00830A0D">
                            <w:rPr>
                              <w:rFonts w:ascii="TH SarabunPSK" w:eastAsia="Times New Roman" w:hAnsi="TH SarabunPSK" w:cs="TH SarabunPSK" w:hint="cs"/>
                              <w:b/>
                              <w:bCs/>
                              <w:sz w:val="28"/>
                              <w:cs/>
                            </w:rPr>
                            <w:t>แบบคำขอรับบริการ</w:t>
                          </w:r>
                          <w:r w:rsidR="00AC07D4" w:rsidRPr="00830A0D">
                            <w:rPr>
                              <w:rFonts w:ascii="TH SarabunPSK" w:eastAsia="Times New Roman" w:hAnsi="TH SarabunPSK" w:cs="TH SarabunPSK" w:hint="cs"/>
                              <w:b/>
                              <w:bCs/>
                              <w:sz w:val="28"/>
                              <w:cs/>
                            </w:rPr>
                            <w:t>ทวนสอบ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30" w:type="pct"/>
          <w:gridSpan w:val="2"/>
          <w:vAlign w:val="center"/>
        </w:tcPr>
        <w:p w14:paraId="22EC3751" w14:textId="77777777" w:rsidR="0039750D" w:rsidRPr="00AD63E9" w:rsidRDefault="0039750D" w:rsidP="0039750D">
          <w:pPr>
            <w:suppressAutoHyphens/>
            <w:spacing w:after="0" w:line="1" w:lineRule="atLeast"/>
            <w:textDirection w:val="btLr"/>
            <w:textAlignment w:val="top"/>
            <w:outlineLvl w:val="0"/>
            <w:rPr>
              <w:rFonts w:ascii="TH SarabunPSK" w:eastAsia="Angsana New" w:hAnsi="TH SarabunPSK" w:cs="TH SarabunPSK"/>
              <w:position w:val="-1"/>
              <w:sz w:val="28"/>
            </w:rPr>
          </w:pPr>
          <w:r w:rsidRPr="00AD63E9">
            <w:rPr>
              <w:rFonts w:ascii="TH SarabunPSK" w:eastAsia="Angsana New" w:hAnsi="TH SarabunPSK" w:cs="TH SarabunPSK"/>
              <w:position w:val="-1"/>
              <w:sz w:val="28"/>
              <w:cs/>
            </w:rPr>
            <w:t>หมายเลขเอกสาร</w:t>
          </w:r>
          <w:r w:rsidRPr="00AD63E9">
            <w:rPr>
              <w:rFonts w:ascii="TH SarabunPSK" w:eastAsia="Angsana New" w:hAnsi="TH SarabunPSK" w:cs="TH SarabunPSK"/>
              <w:position w:val="-1"/>
              <w:sz w:val="28"/>
            </w:rPr>
            <w:t xml:space="preserve">                </w:t>
          </w:r>
        </w:p>
      </w:tc>
      <w:tc>
        <w:tcPr>
          <w:tcW w:w="935" w:type="pct"/>
          <w:vAlign w:val="center"/>
        </w:tcPr>
        <w:p w14:paraId="5B12EF1F" w14:textId="1F1D4266" w:rsidR="0039750D" w:rsidRPr="00AD63E9" w:rsidRDefault="0039750D" w:rsidP="0039750D">
          <w:pPr>
            <w:suppressAutoHyphens/>
            <w:spacing w:after="0" w:line="1" w:lineRule="atLeast"/>
            <w:jc w:val="center"/>
            <w:textDirection w:val="btLr"/>
            <w:textAlignment w:val="top"/>
            <w:outlineLvl w:val="0"/>
            <w:rPr>
              <w:rFonts w:ascii="TH SarabunPSK" w:eastAsia="Angsana New" w:hAnsi="TH SarabunPSK" w:cs="TH SarabunPSK"/>
              <w:position w:val="-1"/>
              <w:sz w:val="28"/>
            </w:rPr>
          </w:pPr>
          <w:r w:rsidRPr="00AD63E9">
            <w:rPr>
              <w:rFonts w:ascii="TH SarabunPSK" w:eastAsia="Times New Roman" w:hAnsi="TH SarabunPSK" w:cs="TH SarabunPSK"/>
              <w:sz w:val="28"/>
            </w:rPr>
            <w:t>DGT-</w:t>
          </w:r>
          <w:r>
            <w:rPr>
              <w:rFonts w:ascii="TH SarabunPSK" w:eastAsia="Times New Roman" w:hAnsi="TH SarabunPSK" w:cs="TH SarabunPSK"/>
              <w:sz w:val="28"/>
            </w:rPr>
            <w:t>FR</w:t>
          </w:r>
          <w:r w:rsidRPr="00AD63E9">
            <w:rPr>
              <w:rFonts w:ascii="TH SarabunPSK" w:eastAsia="Times New Roman" w:hAnsi="TH SarabunPSK" w:cs="TH SarabunPSK"/>
              <w:sz w:val="28"/>
            </w:rPr>
            <w:t>-</w:t>
          </w:r>
          <w:r w:rsidRPr="00AD63E9">
            <w:rPr>
              <w:rFonts w:ascii="TH SarabunPSK" w:eastAsia="Times New Roman" w:hAnsi="TH SarabunPSK" w:cs="TH SarabunPSK"/>
              <w:color w:val="000000" w:themeColor="text1"/>
              <w:sz w:val="28"/>
            </w:rPr>
            <w:t>9</w:t>
          </w:r>
          <w:r>
            <w:rPr>
              <w:rFonts w:ascii="TH SarabunPSK" w:eastAsia="Angsana New" w:hAnsi="TH SarabunPSK" w:cs="TH SarabunPSK"/>
              <w:position w:val="-1"/>
              <w:sz w:val="28"/>
            </w:rPr>
            <w:t>-0</w:t>
          </w:r>
          <w:r w:rsidR="00AC07D4">
            <w:rPr>
              <w:rFonts w:ascii="TH SarabunPSK" w:eastAsia="Angsana New" w:hAnsi="TH SarabunPSK" w:cs="TH SarabunPSK"/>
              <w:position w:val="-1"/>
              <w:sz w:val="28"/>
            </w:rPr>
            <w:t>2</w:t>
          </w:r>
        </w:p>
      </w:tc>
    </w:tr>
    <w:tr w:rsidR="0039750D" w:rsidRPr="00271943" w14:paraId="65EA3D63" w14:textId="77777777" w:rsidTr="00DA16EB">
      <w:trPr>
        <w:cantSplit/>
        <w:trHeight w:val="560"/>
      </w:trPr>
      <w:tc>
        <w:tcPr>
          <w:tcW w:w="1145" w:type="pct"/>
          <w:vMerge/>
        </w:tcPr>
        <w:p w14:paraId="5A31379A" w14:textId="77777777" w:rsidR="0039750D" w:rsidRPr="00271943" w:rsidRDefault="0039750D" w:rsidP="0039750D">
          <w:pPr>
            <w:widowControl w:val="0"/>
            <w:suppressAutoHyphens/>
            <w:spacing w:after="0"/>
            <w:ind w:leftChars="-1" w:left="1" w:hangingChars="1" w:hanging="3"/>
            <w:textDirection w:val="btLr"/>
            <w:textAlignment w:val="top"/>
            <w:outlineLvl w:val="0"/>
            <w:rPr>
              <w:rFonts w:ascii="TH SarabunPSK" w:eastAsia="Angsana New" w:hAnsi="TH SarabunPSK" w:cs="TH SarabunPSK"/>
              <w:position w:val="-1"/>
              <w:sz w:val="28"/>
            </w:rPr>
          </w:pPr>
        </w:p>
      </w:tc>
      <w:tc>
        <w:tcPr>
          <w:tcW w:w="1891" w:type="pct"/>
          <w:vMerge/>
          <w:vAlign w:val="center"/>
        </w:tcPr>
        <w:p w14:paraId="2D2EFC32" w14:textId="77777777" w:rsidR="0039750D" w:rsidRPr="00271943" w:rsidRDefault="0039750D" w:rsidP="0039750D">
          <w:pPr>
            <w:widowControl w:val="0"/>
            <w:suppressAutoHyphens/>
            <w:spacing w:after="0"/>
            <w:ind w:leftChars="-1" w:left="1" w:hangingChars="1" w:hanging="3"/>
            <w:textDirection w:val="btLr"/>
            <w:textAlignment w:val="top"/>
            <w:outlineLvl w:val="0"/>
            <w:rPr>
              <w:rFonts w:ascii="TH SarabunPSK" w:eastAsia="Angsana New" w:hAnsi="TH SarabunPSK" w:cs="TH SarabunPSK"/>
              <w:position w:val="-1"/>
              <w:sz w:val="28"/>
            </w:rPr>
          </w:pPr>
        </w:p>
      </w:tc>
      <w:tc>
        <w:tcPr>
          <w:tcW w:w="1030" w:type="pct"/>
          <w:gridSpan w:val="2"/>
          <w:vAlign w:val="center"/>
        </w:tcPr>
        <w:p w14:paraId="7E8DC2A8" w14:textId="77777777" w:rsidR="0039750D" w:rsidRPr="00AD63E9" w:rsidRDefault="0039750D" w:rsidP="0039750D">
          <w:pPr>
            <w:suppressAutoHyphens/>
            <w:spacing w:after="0" w:line="1" w:lineRule="atLeast"/>
            <w:ind w:leftChars="-1" w:left="1" w:hangingChars="1" w:hanging="3"/>
            <w:textDirection w:val="btLr"/>
            <w:textAlignment w:val="top"/>
            <w:outlineLvl w:val="0"/>
            <w:rPr>
              <w:rFonts w:ascii="TH SarabunPSK" w:eastAsia="Angsana New" w:hAnsi="TH SarabunPSK" w:cs="TH SarabunPSK"/>
              <w:position w:val="-1"/>
              <w:sz w:val="28"/>
            </w:rPr>
          </w:pPr>
          <w:r w:rsidRPr="00AD63E9">
            <w:rPr>
              <w:rFonts w:ascii="TH SarabunPSK" w:eastAsia="Angsana New" w:hAnsi="TH SarabunPSK" w:cs="TH SarabunPSK"/>
              <w:position w:val="-1"/>
              <w:sz w:val="28"/>
              <w:cs/>
            </w:rPr>
            <w:t>ประกาศใช้เอกสาร</w:t>
          </w:r>
        </w:p>
      </w:tc>
      <w:tc>
        <w:tcPr>
          <w:tcW w:w="935" w:type="pct"/>
          <w:vAlign w:val="center"/>
        </w:tcPr>
        <w:p w14:paraId="1F71A596" w14:textId="362247BB" w:rsidR="0039750D" w:rsidRPr="00AD63E9" w:rsidRDefault="00663200" w:rsidP="0039750D">
          <w:pPr>
            <w:suppressAutoHyphens/>
            <w:spacing w:after="0" w:line="1" w:lineRule="atLeast"/>
            <w:ind w:leftChars="-1" w:left="1" w:hangingChars="1" w:hanging="3"/>
            <w:jc w:val="center"/>
            <w:textDirection w:val="btLr"/>
            <w:textAlignment w:val="top"/>
            <w:outlineLvl w:val="0"/>
            <w:rPr>
              <w:rFonts w:ascii="TH SarabunPSK" w:eastAsia="Angsana New" w:hAnsi="TH SarabunPSK" w:cs="TH SarabunPSK"/>
              <w:position w:val="-1"/>
              <w:sz w:val="28"/>
            </w:rPr>
          </w:pPr>
          <w:r>
            <w:rPr>
              <w:rFonts w:ascii="TH SarabunPSK" w:eastAsia="Angsana New" w:hAnsi="TH SarabunPSK" w:cs="TH SarabunPSK"/>
              <w:position w:val="-1"/>
              <w:sz w:val="28"/>
            </w:rPr>
            <w:t>13</w:t>
          </w:r>
          <w:r w:rsidR="0039750D" w:rsidRPr="00AD63E9">
            <w:rPr>
              <w:rFonts w:ascii="TH SarabunPSK" w:eastAsia="Angsana New" w:hAnsi="TH SarabunPSK" w:cs="TH SarabunPSK"/>
              <w:position w:val="-1"/>
              <w:sz w:val="28"/>
            </w:rPr>
            <w:t xml:space="preserve"> </w:t>
          </w:r>
          <w:r>
            <w:rPr>
              <w:rFonts w:ascii="TH SarabunPSK" w:eastAsia="Angsana New" w:hAnsi="TH SarabunPSK" w:cs="TH SarabunPSK" w:hint="cs"/>
              <w:position w:val="-1"/>
              <w:sz w:val="28"/>
              <w:cs/>
            </w:rPr>
            <w:t>กุมภาพันธ์</w:t>
          </w:r>
          <w:r w:rsidR="0039750D" w:rsidRPr="00AD63E9">
            <w:rPr>
              <w:rFonts w:ascii="TH SarabunPSK" w:eastAsia="Angsana New" w:hAnsi="TH SarabunPSK" w:cs="TH SarabunPSK"/>
              <w:position w:val="-1"/>
              <w:sz w:val="28"/>
              <w:cs/>
            </w:rPr>
            <w:t xml:space="preserve"> 256</w:t>
          </w:r>
          <w:r>
            <w:rPr>
              <w:rFonts w:ascii="TH SarabunPSK" w:eastAsia="Angsana New" w:hAnsi="TH SarabunPSK" w:cs="TH SarabunPSK"/>
              <w:position w:val="-1"/>
              <w:sz w:val="28"/>
            </w:rPr>
            <w:t>8</w:t>
          </w:r>
        </w:p>
      </w:tc>
    </w:tr>
    <w:tr w:rsidR="0039750D" w:rsidRPr="00271943" w14:paraId="429A4D2D" w14:textId="77777777" w:rsidTr="00DA16EB">
      <w:trPr>
        <w:cantSplit/>
        <w:trHeight w:val="580"/>
      </w:trPr>
      <w:tc>
        <w:tcPr>
          <w:tcW w:w="1145" w:type="pct"/>
          <w:vMerge/>
        </w:tcPr>
        <w:p w14:paraId="6641ED42" w14:textId="77777777" w:rsidR="0039750D" w:rsidRPr="00271943" w:rsidRDefault="0039750D" w:rsidP="0039750D">
          <w:pPr>
            <w:widowControl w:val="0"/>
            <w:suppressAutoHyphens/>
            <w:spacing w:after="0"/>
            <w:ind w:leftChars="-1" w:left="1" w:hangingChars="1" w:hanging="3"/>
            <w:textDirection w:val="btLr"/>
            <w:textAlignment w:val="top"/>
            <w:outlineLvl w:val="0"/>
            <w:rPr>
              <w:rFonts w:ascii="TH SarabunPSK" w:eastAsia="Angsana New" w:hAnsi="TH SarabunPSK" w:cs="TH SarabunPSK"/>
              <w:position w:val="-1"/>
              <w:sz w:val="28"/>
            </w:rPr>
          </w:pPr>
        </w:p>
      </w:tc>
      <w:tc>
        <w:tcPr>
          <w:tcW w:w="1891" w:type="pct"/>
          <w:vMerge/>
          <w:vAlign w:val="center"/>
        </w:tcPr>
        <w:p w14:paraId="0A37E535" w14:textId="77777777" w:rsidR="0039750D" w:rsidRPr="00271943" w:rsidRDefault="0039750D" w:rsidP="0039750D">
          <w:pPr>
            <w:widowControl w:val="0"/>
            <w:suppressAutoHyphens/>
            <w:spacing w:after="0"/>
            <w:ind w:leftChars="-1" w:left="1" w:hangingChars="1" w:hanging="3"/>
            <w:textDirection w:val="btLr"/>
            <w:textAlignment w:val="top"/>
            <w:outlineLvl w:val="0"/>
            <w:rPr>
              <w:rFonts w:ascii="TH SarabunPSK" w:eastAsia="Angsana New" w:hAnsi="TH SarabunPSK" w:cs="TH SarabunPSK"/>
              <w:position w:val="-1"/>
              <w:sz w:val="28"/>
            </w:rPr>
          </w:pPr>
        </w:p>
      </w:tc>
      <w:tc>
        <w:tcPr>
          <w:tcW w:w="711" w:type="pct"/>
          <w:vAlign w:val="center"/>
        </w:tcPr>
        <w:p w14:paraId="1D60C8C5" w14:textId="77777777" w:rsidR="0039750D" w:rsidRPr="00271943" w:rsidRDefault="0039750D" w:rsidP="0039750D">
          <w:pPr>
            <w:suppressAutoHyphens/>
            <w:spacing w:after="0" w:line="1" w:lineRule="atLeast"/>
            <w:ind w:leftChars="-1" w:left="1" w:hangingChars="1" w:hanging="3"/>
            <w:textDirection w:val="btLr"/>
            <w:textAlignment w:val="top"/>
            <w:outlineLvl w:val="0"/>
            <w:rPr>
              <w:rFonts w:ascii="TH SarabunPSK" w:eastAsia="Angsana New" w:hAnsi="TH SarabunPSK" w:cs="TH SarabunPSK"/>
              <w:position w:val="-1"/>
              <w:sz w:val="28"/>
            </w:rPr>
          </w:pPr>
          <w:r w:rsidRPr="00271943">
            <w:rPr>
              <w:rFonts w:ascii="TH SarabunPSK" w:eastAsia="Angsana New" w:hAnsi="TH SarabunPSK" w:cs="TH SarabunPSK" w:hint="cs"/>
              <w:position w:val="-1"/>
              <w:sz w:val="28"/>
              <w:cs/>
            </w:rPr>
            <w:t>แก้ไขครั้งที่</w:t>
          </w:r>
        </w:p>
      </w:tc>
      <w:tc>
        <w:tcPr>
          <w:tcW w:w="318" w:type="pct"/>
          <w:vAlign w:val="center"/>
        </w:tcPr>
        <w:p w14:paraId="2502EEFB" w14:textId="07413664" w:rsidR="0039750D" w:rsidRPr="00AD63E9" w:rsidRDefault="0039750D" w:rsidP="00DA16EB">
          <w:pPr>
            <w:suppressAutoHyphens/>
            <w:spacing w:after="0" w:line="1" w:lineRule="atLeast"/>
            <w:ind w:leftChars="-1" w:left="1" w:hangingChars="1" w:hanging="3"/>
            <w:jc w:val="center"/>
            <w:textDirection w:val="btLr"/>
            <w:textAlignment w:val="top"/>
            <w:outlineLvl w:val="0"/>
            <w:rPr>
              <w:rFonts w:ascii="TH SarabunPSK" w:eastAsia="Angsana New" w:hAnsi="TH SarabunPSK" w:cs="TH SarabunPSK"/>
              <w:position w:val="-1"/>
              <w:sz w:val="28"/>
            </w:rPr>
          </w:pPr>
          <w:r w:rsidRPr="00AD63E9">
            <w:rPr>
              <w:rFonts w:ascii="TH SarabunPSK" w:eastAsia="Angsana New" w:hAnsi="TH SarabunPSK" w:cs="TH SarabunPSK"/>
              <w:position w:val="-1"/>
              <w:sz w:val="28"/>
            </w:rPr>
            <w:t>0</w:t>
          </w:r>
          <w:r w:rsidR="00FB2E5E">
            <w:rPr>
              <w:rFonts w:ascii="TH SarabunPSK" w:eastAsia="Angsana New" w:hAnsi="TH SarabunPSK" w:cs="TH SarabunPSK"/>
              <w:position w:val="-1"/>
              <w:sz w:val="28"/>
            </w:rPr>
            <w:t>1</w:t>
          </w:r>
        </w:p>
      </w:tc>
      <w:tc>
        <w:tcPr>
          <w:tcW w:w="935" w:type="pct"/>
          <w:vAlign w:val="center"/>
        </w:tcPr>
        <w:p w14:paraId="7C96DC9C" w14:textId="2969D22A" w:rsidR="0039750D" w:rsidRPr="00AD63E9" w:rsidRDefault="00FD69B3" w:rsidP="00FD69B3">
          <w:pPr>
            <w:suppressAutoHyphens/>
            <w:spacing w:after="0" w:line="1" w:lineRule="atLeast"/>
            <w:jc w:val="center"/>
            <w:textAlignment w:val="top"/>
            <w:outlineLvl w:val="0"/>
            <w:rPr>
              <w:rFonts w:ascii="TH SarabunPSK" w:eastAsia="Angsana New" w:hAnsi="TH SarabunPSK" w:cs="TH SarabunPSK"/>
              <w:position w:val="-1"/>
              <w:sz w:val="28"/>
            </w:rPr>
          </w:pPr>
          <w:r>
            <w:rPr>
              <w:rFonts w:ascii="TH SarabunPSK" w:eastAsia="Angsana New" w:hAnsi="TH SarabunPSK" w:cs="TH SarabunPSK" w:hint="cs"/>
              <w:position w:val="-1"/>
              <w:sz w:val="28"/>
            </w:rPr>
            <w:t xml:space="preserve">Page </w:t>
          </w:r>
          <w:r>
            <w:rPr>
              <w:rFonts w:ascii="TH SarabunPSK" w:eastAsia="Angsana New" w:hAnsi="TH SarabunPSK" w:cs="TH SarabunPSK" w:hint="cs"/>
              <w:position w:val="-1"/>
              <w:sz w:val="28"/>
            </w:rPr>
            <w:fldChar w:fldCharType="begin"/>
          </w:r>
          <w:r>
            <w:rPr>
              <w:rFonts w:ascii="TH SarabunPSK" w:eastAsia="Angsana New" w:hAnsi="TH SarabunPSK" w:cs="TH SarabunPSK" w:hint="cs"/>
              <w:position w:val="-1"/>
              <w:sz w:val="28"/>
            </w:rPr>
            <w:instrText>PAGE</w:instrText>
          </w:r>
          <w:r>
            <w:rPr>
              <w:rFonts w:ascii="TH SarabunPSK" w:eastAsia="Angsana New" w:hAnsi="TH SarabunPSK" w:cs="TH SarabunPSK" w:hint="cs"/>
              <w:position w:val="-1"/>
              <w:sz w:val="28"/>
            </w:rPr>
            <w:fldChar w:fldCharType="separate"/>
          </w:r>
          <w:r>
            <w:rPr>
              <w:rFonts w:ascii="TH SarabunPSK" w:eastAsia="Angsana New" w:hAnsi="TH SarabunPSK" w:cs="TH SarabunPSK" w:hint="cs"/>
              <w:noProof/>
              <w:position w:val="-1"/>
              <w:sz w:val="28"/>
            </w:rPr>
            <w:t>6</w:t>
          </w:r>
          <w:r>
            <w:rPr>
              <w:rFonts w:ascii="TH SarabunPSK" w:eastAsia="Angsana New" w:hAnsi="TH SarabunPSK" w:cs="TH SarabunPSK" w:hint="cs"/>
              <w:position w:val="-1"/>
              <w:sz w:val="28"/>
            </w:rPr>
            <w:fldChar w:fldCharType="end"/>
          </w:r>
          <w:r>
            <w:rPr>
              <w:rFonts w:ascii="TH SarabunPSK" w:eastAsia="Angsana New" w:hAnsi="TH SarabunPSK" w:cs="TH SarabunPSK" w:hint="cs"/>
              <w:position w:val="-1"/>
              <w:sz w:val="28"/>
            </w:rPr>
            <w:t xml:space="preserve"> of </w:t>
          </w:r>
          <w:r>
            <w:rPr>
              <w:rFonts w:ascii="TH SarabunPSK" w:eastAsia="Angsana New" w:hAnsi="TH SarabunPSK" w:cs="TH SarabunPSK" w:hint="cs"/>
              <w:position w:val="-1"/>
              <w:sz w:val="28"/>
            </w:rPr>
            <w:fldChar w:fldCharType="begin"/>
          </w:r>
          <w:r>
            <w:rPr>
              <w:rFonts w:ascii="TH SarabunPSK" w:eastAsia="Angsana New" w:hAnsi="TH SarabunPSK" w:cs="TH SarabunPSK" w:hint="cs"/>
              <w:position w:val="-1"/>
              <w:sz w:val="28"/>
            </w:rPr>
            <w:instrText>NUMPAGES</w:instrText>
          </w:r>
          <w:r>
            <w:rPr>
              <w:rFonts w:ascii="TH SarabunPSK" w:eastAsia="Angsana New" w:hAnsi="TH SarabunPSK" w:cs="TH SarabunPSK" w:hint="cs"/>
              <w:position w:val="-1"/>
              <w:sz w:val="28"/>
            </w:rPr>
            <w:fldChar w:fldCharType="separate"/>
          </w:r>
          <w:r>
            <w:rPr>
              <w:rFonts w:ascii="TH SarabunPSK" w:eastAsia="Angsana New" w:hAnsi="TH SarabunPSK" w:cs="TH SarabunPSK" w:hint="cs"/>
              <w:noProof/>
              <w:position w:val="-1"/>
              <w:sz w:val="28"/>
            </w:rPr>
            <w:t>6</w:t>
          </w:r>
          <w:r>
            <w:rPr>
              <w:rFonts w:ascii="TH SarabunPSK" w:eastAsia="Angsana New" w:hAnsi="TH SarabunPSK" w:cs="TH SarabunPSK" w:hint="cs"/>
              <w:position w:val="-1"/>
              <w:sz w:val="28"/>
            </w:rPr>
            <w:fldChar w:fldCharType="end"/>
          </w:r>
        </w:p>
      </w:tc>
    </w:tr>
  </w:tbl>
  <w:p w14:paraId="6C7005C3" w14:textId="77777777" w:rsidR="0039750D" w:rsidRDefault="003975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3B2DF" w14:textId="77777777" w:rsidR="00FD69B3" w:rsidRDefault="00FD69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CA"/>
    <w:rsid w:val="000167F4"/>
    <w:rsid w:val="00030516"/>
    <w:rsid w:val="00084948"/>
    <w:rsid w:val="000D1624"/>
    <w:rsid w:val="000F3D73"/>
    <w:rsid w:val="0011211A"/>
    <w:rsid w:val="001219BE"/>
    <w:rsid w:val="00127DED"/>
    <w:rsid w:val="00143DC8"/>
    <w:rsid w:val="00146E90"/>
    <w:rsid w:val="00150C43"/>
    <w:rsid w:val="001725E7"/>
    <w:rsid w:val="001927E6"/>
    <w:rsid w:val="001A077C"/>
    <w:rsid w:val="001A62A3"/>
    <w:rsid w:val="001B2A16"/>
    <w:rsid w:val="001C2C69"/>
    <w:rsid w:val="001C61B9"/>
    <w:rsid w:val="001D475D"/>
    <w:rsid w:val="001D66AD"/>
    <w:rsid w:val="001D714E"/>
    <w:rsid w:val="001F0FCB"/>
    <w:rsid w:val="001F1DF4"/>
    <w:rsid w:val="002025DC"/>
    <w:rsid w:val="002069A5"/>
    <w:rsid w:val="0021254A"/>
    <w:rsid w:val="00214277"/>
    <w:rsid w:val="00214803"/>
    <w:rsid w:val="00233340"/>
    <w:rsid w:val="00233E40"/>
    <w:rsid w:val="00240491"/>
    <w:rsid w:val="00257B7B"/>
    <w:rsid w:val="002623CB"/>
    <w:rsid w:val="00263340"/>
    <w:rsid w:val="002807AD"/>
    <w:rsid w:val="00281280"/>
    <w:rsid w:val="002D2980"/>
    <w:rsid w:val="002D70C2"/>
    <w:rsid w:val="002E2D9F"/>
    <w:rsid w:val="002E4207"/>
    <w:rsid w:val="002E5EC6"/>
    <w:rsid w:val="002F25A5"/>
    <w:rsid w:val="00314FEA"/>
    <w:rsid w:val="003157FB"/>
    <w:rsid w:val="00363A68"/>
    <w:rsid w:val="0037113F"/>
    <w:rsid w:val="00382687"/>
    <w:rsid w:val="0039750D"/>
    <w:rsid w:val="003A6600"/>
    <w:rsid w:val="003A7860"/>
    <w:rsid w:val="003F6222"/>
    <w:rsid w:val="0042567E"/>
    <w:rsid w:val="004345B6"/>
    <w:rsid w:val="0044086A"/>
    <w:rsid w:val="00442416"/>
    <w:rsid w:val="00470970"/>
    <w:rsid w:val="00487EBC"/>
    <w:rsid w:val="00495145"/>
    <w:rsid w:val="0049572C"/>
    <w:rsid w:val="004A415D"/>
    <w:rsid w:val="004C686C"/>
    <w:rsid w:val="004D3FF8"/>
    <w:rsid w:val="004D7425"/>
    <w:rsid w:val="004E4E81"/>
    <w:rsid w:val="004E6159"/>
    <w:rsid w:val="005015B7"/>
    <w:rsid w:val="00503C4B"/>
    <w:rsid w:val="00505A5A"/>
    <w:rsid w:val="005078BA"/>
    <w:rsid w:val="00523D49"/>
    <w:rsid w:val="00590CA7"/>
    <w:rsid w:val="005B11D9"/>
    <w:rsid w:val="005C6C15"/>
    <w:rsid w:val="005D16DA"/>
    <w:rsid w:val="005D378F"/>
    <w:rsid w:val="005D3E3D"/>
    <w:rsid w:val="005E20DB"/>
    <w:rsid w:val="005E59D3"/>
    <w:rsid w:val="00601182"/>
    <w:rsid w:val="00611008"/>
    <w:rsid w:val="006217DE"/>
    <w:rsid w:val="0063036F"/>
    <w:rsid w:val="00634656"/>
    <w:rsid w:val="006427E0"/>
    <w:rsid w:val="006442AE"/>
    <w:rsid w:val="006615C4"/>
    <w:rsid w:val="00663200"/>
    <w:rsid w:val="00696C9D"/>
    <w:rsid w:val="006A31B9"/>
    <w:rsid w:val="007003FD"/>
    <w:rsid w:val="00704690"/>
    <w:rsid w:val="00705850"/>
    <w:rsid w:val="0071108F"/>
    <w:rsid w:val="007111DF"/>
    <w:rsid w:val="0072195D"/>
    <w:rsid w:val="0073022E"/>
    <w:rsid w:val="00747B4F"/>
    <w:rsid w:val="00750E83"/>
    <w:rsid w:val="0075651B"/>
    <w:rsid w:val="007756F1"/>
    <w:rsid w:val="00775DFE"/>
    <w:rsid w:val="00783317"/>
    <w:rsid w:val="00792476"/>
    <w:rsid w:val="007D28AA"/>
    <w:rsid w:val="007F7F4C"/>
    <w:rsid w:val="0081263A"/>
    <w:rsid w:val="00830A0D"/>
    <w:rsid w:val="00832631"/>
    <w:rsid w:val="0084764B"/>
    <w:rsid w:val="00852B90"/>
    <w:rsid w:val="00871F3A"/>
    <w:rsid w:val="008772E8"/>
    <w:rsid w:val="00890FDC"/>
    <w:rsid w:val="00892386"/>
    <w:rsid w:val="008A00E5"/>
    <w:rsid w:val="008A16BF"/>
    <w:rsid w:val="008A6AF1"/>
    <w:rsid w:val="008C4742"/>
    <w:rsid w:val="008E0CC9"/>
    <w:rsid w:val="008E0DC1"/>
    <w:rsid w:val="009149C2"/>
    <w:rsid w:val="00927F69"/>
    <w:rsid w:val="00950561"/>
    <w:rsid w:val="00952C45"/>
    <w:rsid w:val="00967A83"/>
    <w:rsid w:val="00980BCA"/>
    <w:rsid w:val="009965AA"/>
    <w:rsid w:val="009C6FEE"/>
    <w:rsid w:val="009D2596"/>
    <w:rsid w:val="009D55E4"/>
    <w:rsid w:val="009E2A5F"/>
    <w:rsid w:val="009F04F1"/>
    <w:rsid w:val="009F15B5"/>
    <w:rsid w:val="009F5E2A"/>
    <w:rsid w:val="00A4282B"/>
    <w:rsid w:val="00A51307"/>
    <w:rsid w:val="00A57AAA"/>
    <w:rsid w:val="00A57EE9"/>
    <w:rsid w:val="00A77BE5"/>
    <w:rsid w:val="00A83580"/>
    <w:rsid w:val="00A943B8"/>
    <w:rsid w:val="00AB6D96"/>
    <w:rsid w:val="00AC07D4"/>
    <w:rsid w:val="00AD1245"/>
    <w:rsid w:val="00AD3731"/>
    <w:rsid w:val="00AE3EC9"/>
    <w:rsid w:val="00B21275"/>
    <w:rsid w:val="00B35486"/>
    <w:rsid w:val="00B42658"/>
    <w:rsid w:val="00B53932"/>
    <w:rsid w:val="00B57665"/>
    <w:rsid w:val="00B978C0"/>
    <w:rsid w:val="00BC4690"/>
    <w:rsid w:val="00BD3A9C"/>
    <w:rsid w:val="00BD70CD"/>
    <w:rsid w:val="00C62A16"/>
    <w:rsid w:val="00CC7F21"/>
    <w:rsid w:val="00CD0A7E"/>
    <w:rsid w:val="00CE7B47"/>
    <w:rsid w:val="00CF0D04"/>
    <w:rsid w:val="00D02A3C"/>
    <w:rsid w:val="00D40847"/>
    <w:rsid w:val="00D43A65"/>
    <w:rsid w:val="00D61860"/>
    <w:rsid w:val="00D656D9"/>
    <w:rsid w:val="00D91261"/>
    <w:rsid w:val="00DA16EB"/>
    <w:rsid w:val="00DA28B4"/>
    <w:rsid w:val="00DB17C8"/>
    <w:rsid w:val="00DB47AF"/>
    <w:rsid w:val="00DD096A"/>
    <w:rsid w:val="00DD1ADF"/>
    <w:rsid w:val="00E02A40"/>
    <w:rsid w:val="00E20A8D"/>
    <w:rsid w:val="00E25122"/>
    <w:rsid w:val="00E26631"/>
    <w:rsid w:val="00E53884"/>
    <w:rsid w:val="00E9436A"/>
    <w:rsid w:val="00EA66FA"/>
    <w:rsid w:val="00EA73F7"/>
    <w:rsid w:val="00EB5A14"/>
    <w:rsid w:val="00ED3D64"/>
    <w:rsid w:val="00ED4B35"/>
    <w:rsid w:val="00EF781F"/>
    <w:rsid w:val="00F009C3"/>
    <w:rsid w:val="00F33695"/>
    <w:rsid w:val="00F43E66"/>
    <w:rsid w:val="00F4509A"/>
    <w:rsid w:val="00F82CA7"/>
    <w:rsid w:val="00F91334"/>
    <w:rsid w:val="00FB2E5E"/>
    <w:rsid w:val="00FD69B3"/>
    <w:rsid w:val="00FD7DD3"/>
    <w:rsid w:val="00FE44A9"/>
    <w:rsid w:val="00FE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2E1B0"/>
  <w15:chartTrackingRefBased/>
  <w15:docId w15:val="{B0BE92E7-16A3-41BF-96F0-D3798BEE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0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3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731"/>
  </w:style>
  <w:style w:type="paragraph" w:styleId="Footer">
    <w:name w:val="footer"/>
    <w:basedOn w:val="Normal"/>
    <w:link w:val="FooterChar"/>
    <w:uiPriority w:val="99"/>
    <w:unhideWhenUsed/>
    <w:qFormat/>
    <w:rsid w:val="00AD3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AD3731"/>
  </w:style>
  <w:style w:type="table" w:customStyle="1" w:styleId="1">
    <w:name w:val="เส้นตาราง1"/>
    <w:basedOn w:val="TableNormal"/>
    <w:next w:val="TableGrid"/>
    <w:uiPriority w:val="59"/>
    <w:rsid w:val="00AD3731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39"/>
    <w:rsid w:val="001D475D"/>
    <w:pPr>
      <w:spacing w:after="0" w:line="240" w:lineRule="auto"/>
    </w:pPr>
    <w:rPr>
      <w:rFonts w:ascii="Calibri" w:eastAsia="Calibri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111D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qFormat/>
    <w:rsid w:val="00A57EE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8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สุนิศา แดงเจริญ</dc:creator>
  <cp:keywords/>
  <dc:description/>
  <cp:lastModifiedBy>ratsamee simma</cp:lastModifiedBy>
  <cp:revision>29</cp:revision>
  <dcterms:created xsi:type="dcterms:W3CDTF">2025-01-09T21:28:00Z</dcterms:created>
  <dcterms:modified xsi:type="dcterms:W3CDTF">2025-02-24T06:18:00Z</dcterms:modified>
</cp:coreProperties>
</file>