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A3FF" w14:textId="36EC2222" w:rsidR="005155EB" w:rsidRPr="00B47ACC" w:rsidRDefault="009E30B0" w:rsidP="00CC2B3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B47ACC">
        <w:rPr>
          <w:rFonts w:ascii="TH SarabunPSK" w:eastAsia="Sarabun" w:hAnsi="TH SarabunPSK" w:cs="TH SarabunPSK"/>
          <w:b/>
          <w:bCs/>
          <w:sz w:val="40"/>
          <w:szCs w:val="40"/>
          <w:cs/>
        </w:rPr>
        <w:t>แผนปฏิบัติการด้านวิทยาศาสตร์ วิจัยและนวัตกรรม</w:t>
      </w:r>
    </w:p>
    <w:p w14:paraId="11686440" w14:textId="77777777" w:rsidR="005155EB" w:rsidRPr="00B47ACC" w:rsidRDefault="009E30B0" w:rsidP="00E44AC1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B47ACC">
        <w:rPr>
          <w:rFonts w:ascii="TH SarabunPSK" w:eastAsia="Sarabun" w:hAnsi="TH SarabunPSK" w:cs="TH SarabunPSK"/>
          <w:b/>
          <w:bCs/>
          <w:sz w:val="40"/>
          <w:szCs w:val="40"/>
          <w:cs/>
        </w:rPr>
        <w:t>ชื่อหน่วยงาน ......................................................................</w:t>
      </w:r>
    </w:p>
    <w:p w14:paraId="6CDAB354" w14:textId="3D3869C9" w:rsidR="005155EB" w:rsidRDefault="006B7398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87739F"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 w:rsidRPr="0014467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ประเภทหน่วยงาน</w:t>
      </w:r>
      <w:r w:rsidR="0087739F" w:rsidRPr="0014467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/กลุ่ม</w:t>
      </w:r>
      <w:r w:rsidRPr="0014467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</w:t>
      </w:r>
    </w:p>
    <w:p w14:paraId="044B6A07" w14:textId="5C2F4F0E" w:rsidR="00102349" w:rsidRPr="00D07F71" w:rsidRDefault="00102349" w:rsidP="00102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</w:p>
    <w:p w14:paraId="22EB99FD" w14:textId="08FE5742" w:rsidR="00102349" w:rsidRPr="00D07F71" w:rsidRDefault="00102349" w:rsidP="00102349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0018">
        <w:rPr>
          <w:rFonts w:ascii="TH SarabunPSK" w:hAnsi="TH SarabunPSK" w:cs="TH SarabunPSK"/>
          <w:b/>
          <w:bCs/>
          <w:sz w:val="24"/>
          <w:szCs w:val="32"/>
          <w:cs/>
        </w:rPr>
        <w:t>โปรดระบุ</w:t>
      </w:r>
      <w:r w:rsidRPr="006D0018">
        <w:rPr>
          <w:rFonts w:ascii="TH SarabunPSK" w:hAnsi="TH SarabunPSK" w:cs="TH SarabunPSK" w:hint="cs"/>
          <w:b/>
          <w:bCs/>
          <w:sz w:val="24"/>
          <w:szCs w:val="32"/>
          <w:cs/>
        </w:rPr>
        <w:t>ยุทธศาสตร์ชาติ</w:t>
      </w:r>
      <w:r w:rsidRPr="006D0018">
        <w:rPr>
          <w:rFonts w:ascii="TH SarabunPSK" w:hAnsi="TH SarabunPSK" w:cs="TH SarabunPSK"/>
          <w:b/>
          <w:bCs/>
          <w:sz w:val="24"/>
          <w:szCs w:val="32"/>
          <w:cs/>
        </w:rPr>
        <w:t>ที่สอดคล้องกับแผนปฏิบัติงานด้าน ววน. ของหน่วยงาน</w:t>
      </w:r>
      <w:r w:rsidR="00A3749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14:paraId="02CB057C" w14:textId="7AAE06B2" w:rsidR="00102349" w:rsidRPr="00D07F71" w:rsidRDefault="00077F31" w:rsidP="00102349">
      <w:pPr>
        <w:pStyle w:val="ListParagraph"/>
        <w:tabs>
          <w:tab w:val="left" w:pos="720"/>
          <w:tab w:val="left" w:pos="993"/>
        </w:tabs>
        <w:spacing w:after="0"/>
        <w:ind w:hanging="153"/>
        <w:rPr>
          <w:rFonts w:ascii="TH SarabunPSK" w:hAnsi="TH SarabunPSK" w:cs="TH SarabunPSK"/>
          <w:b/>
          <w:bCs/>
          <w:sz w:val="28"/>
          <w:szCs w:val="28"/>
        </w:rPr>
      </w:pPr>
      <w:sdt>
        <w:sdtPr>
          <w:rPr>
            <w:rFonts w:ascii="TH SarabunPSK" w:eastAsia="MS Gothic" w:hAnsi="TH SarabunPSK" w:cs="TH SarabunPSK"/>
            <w:b/>
            <w:bCs/>
            <w:sz w:val="28"/>
            <w:szCs w:val="28"/>
            <w:cs/>
          </w:rPr>
          <w:id w:val="47981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49" w:rsidRPr="00D07F71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cs/>
            </w:rPr>
            <w:t>☐</w:t>
          </w:r>
        </w:sdtContent>
      </w:sdt>
      <w:r w:rsidR="00102349" w:rsidRPr="00D07F71">
        <w:rPr>
          <w:rFonts w:ascii="TH SarabunPSK" w:hAnsi="TH SarabunPSK" w:cs="TH SarabunPSK"/>
          <w:b/>
          <w:bCs/>
          <w:sz w:val="28"/>
          <w:szCs w:val="28"/>
        </w:rPr>
        <w:tab/>
      </w:r>
      <w:r w:rsidR="00102349"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ยุทธศาสตร์ที่ 1 ด้านความมั่นคง </w:t>
      </w:r>
    </w:p>
    <w:p w14:paraId="2A81D328" w14:textId="6F9AB8CE" w:rsidR="009D27C6" w:rsidRPr="00D07F71" w:rsidRDefault="00102349" w:rsidP="009D27C6">
      <w:pPr>
        <w:pStyle w:val="ListParagraph"/>
        <w:tabs>
          <w:tab w:val="left" w:pos="720"/>
          <w:tab w:val="left" w:pos="993"/>
        </w:tabs>
        <w:ind w:hanging="720"/>
        <w:rPr>
          <w:rFonts w:ascii="TH SarabunPSK" w:hAnsi="TH SarabunPSK" w:cs="TH SarabunPSK"/>
          <w:spacing w:val="-8"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ab/>
      </w:r>
      <w:r w:rsidRPr="00D07F71">
        <w:rPr>
          <w:rFonts w:ascii="TH SarabunPSK" w:hAnsi="TH SarabunPSK" w:cs="TH SarabunPSK"/>
          <w:sz w:val="28"/>
          <w:szCs w:val="28"/>
          <w:cs/>
        </w:rPr>
        <w:tab/>
      </w:r>
      <w:r w:rsidRPr="00D07F71">
        <w:rPr>
          <w:rFonts w:ascii="TH SarabunPSK" w:hAnsi="TH SarabunPSK" w:cs="TH SarabunPSK"/>
          <w:spacing w:val="-8"/>
          <w:sz w:val="28"/>
          <w:szCs w:val="28"/>
          <w:cs/>
        </w:rPr>
        <w:t>เพื่อบริหารจัดการสภาวะแวดล้อมของประเทศให้มีความมั่นคง ปลอดภัย และมีความสงบเรียบร้อยในทุกระดับและทุกมิติ</w:t>
      </w:r>
    </w:p>
    <w:p w14:paraId="68A50298" w14:textId="77777777" w:rsidR="00102349" w:rsidRPr="00D07F71" w:rsidRDefault="00102349" w:rsidP="00102349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eastAsia="MS Gothic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eastAsia="MS Gothic" w:hAnsi="TH SarabunPSK" w:cs="TH SarabunPSK"/>
            <w:b/>
            <w:bCs/>
            <w:sz w:val="28"/>
            <w:szCs w:val="28"/>
            <w:cs/>
          </w:rPr>
          <w:id w:val="-191492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7F71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cs/>
            </w:rPr>
            <w:t>☐</w:t>
          </w:r>
        </w:sdtContent>
      </w:sdt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 ยุทธศาสตร์ที่ </w:t>
      </w:r>
      <w:r w:rsidRPr="00D07F71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>ด้านการสร้างความสามารถในการแข่งขัน</w:t>
      </w:r>
      <w:r w:rsidRPr="00D07F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D617237" w14:textId="0E60D7F1" w:rsidR="00102349" w:rsidRPr="00D07F71" w:rsidRDefault="00102349" w:rsidP="00102349">
      <w:pPr>
        <w:pStyle w:val="ListParagraph"/>
        <w:tabs>
          <w:tab w:val="left" w:pos="720"/>
          <w:tab w:val="left" w:pos="993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ab/>
        <w:t>เน้นการยกระดับศักยภาพในหลากหลายมิติควบคู่กับการขยายโอกาสของประเทศไทยในเวทีโลก</w:t>
      </w:r>
    </w:p>
    <w:p w14:paraId="3E675829" w14:textId="0143C4EB" w:rsidR="00102349" w:rsidRPr="00D07F71" w:rsidRDefault="00102349" w:rsidP="00102349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eastAsia="MS Gothic" w:hAnsi="TH SarabunPSK" w:cs="TH SarabunPSK"/>
            <w:b/>
            <w:bCs/>
            <w:sz w:val="28"/>
            <w:szCs w:val="28"/>
            <w:cs/>
          </w:rPr>
          <w:id w:val="-189534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7F71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cs/>
            </w:rPr>
            <w:t>☐</w:t>
          </w:r>
        </w:sdtContent>
      </w:sdt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 ยุทธศาสตร์ที่ </w:t>
      </w:r>
      <w:r w:rsidRPr="00D07F71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 ด้านพัฒนาและเสริมสร้างศักยภาพทรัพยากรมนุษย์</w:t>
      </w:r>
      <w:r w:rsidRPr="00D07F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DADEEDE" w14:textId="77777777" w:rsidR="00102349" w:rsidRPr="00D07F71" w:rsidRDefault="00102349" w:rsidP="00102349">
      <w:pPr>
        <w:tabs>
          <w:tab w:val="left" w:pos="720"/>
          <w:tab w:val="left" w:pos="851"/>
        </w:tabs>
        <w:spacing w:after="0" w:line="240" w:lineRule="auto"/>
        <w:ind w:left="851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 xml:space="preserve"> คนไทยในอนาคต มีความพร้อมทั้งกาย ใจ สติปัญญา มีทักษะที่จำเป็นในศตวรรษที่ 21 มีทักษะสื่อสารภาษาอังกฤษ</w:t>
      </w:r>
    </w:p>
    <w:p w14:paraId="34B1898D" w14:textId="5B757B1D" w:rsidR="00102349" w:rsidRPr="00D07F71" w:rsidRDefault="00102349" w:rsidP="00102349">
      <w:pPr>
        <w:tabs>
          <w:tab w:val="left" w:pos="720"/>
          <w:tab w:val="left" w:pos="851"/>
        </w:tabs>
        <w:spacing w:line="240" w:lineRule="auto"/>
        <w:ind w:left="851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 xml:space="preserve"> และภาษาที่ 3 และมีคุณธรรม</w:t>
      </w:r>
    </w:p>
    <w:p w14:paraId="19F6A3F7" w14:textId="1FE60E5D" w:rsidR="00102349" w:rsidRPr="00D07F71" w:rsidRDefault="00102349" w:rsidP="00102349">
      <w:pPr>
        <w:tabs>
          <w:tab w:val="left" w:pos="210"/>
          <w:tab w:val="left" w:pos="567"/>
          <w:tab w:val="left" w:pos="72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b/>
          <w:bCs/>
          <w:sz w:val="28"/>
          <w:szCs w:val="28"/>
        </w:rPr>
        <w:tab/>
      </w:r>
      <w:r w:rsidRPr="00D07F71">
        <w:rPr>
          <w:rFonts w:ascii="TH SarabunPSK" w:eastAsia="MS Gothic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eastAsia="MS Gothic" w:hAnsi="TH SarabunPSK" w:cs="TH SarabunPSK"/>
            <w:b/>
            <w:bCs/>
            <w:sz w:val="28"/>
            <w:szCs w:val="28"/>
            <w:cs/>
          </w:rPr>
          <w:id w:val="-182280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7F71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cs/>
            </w:rPr>
            <w:t>☐</w:t>
          </w:r>
        </w:sdtContent>
      </w:sdt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 ยุทธศาสตร์ที่ </w:t>
      </w:r>
      <w:r w:rsidRPr="00D07F71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>ด้านการสร้างโอกาสและความเสมอภาคทางสังคม</w:t>
      </w:r>
      <w:r w:rsidRPr="00D07F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25FD07FC" w14:textId="41694EB5" w:rsidR="00102349" w:rsidRPr="00D07F71" w:rsidRDefault="00102349" w:rsidP="00102349">
      <w:pPr>
        <w:tabs>
          <w:tab w:val="left" w:pos="720"/>
          <w:tab w:val="left" w:pos="993"/>
        </w:tabs>
        <w:spacing w:line="240" w:lineRule="auto"/>
        <w:ind w:left="993" w:hanging="993"/>
        <w:jc w:val="thaiDistribute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ab/>
      </w:r>
      <w:r w:rsidRPr="00D07F71">
        <w:rPr>
          <w:rFonts w:ascii="TH SarabunPSK" w:hAnsi="TH SarabunPSK" w:cs="TH SarabunPSK"/>
          <w:sz w:val="28"/>
          <w:szCs w:val="28"/>
          <w:cs/>
        </w:rPr>
        <w:tab/>
        <w:t>สร้างความเป็นธรรม และลดความเหลื่อมล้ำในทุกมิติ กระจายศูนย์กลางความเจริญทางเศรษฐกิจและสังคม        เพิ่มโอกาสให้ทุกภาคส่วนเข้ามาเป็นกำลังของการพัฒนาประเทศในทุกระดับ</w:t>
      </w:r>
    </w:p>
    <w:p w14:paraId="77280C6F" w14:textId="57C1D8F5" w:rsidR="00102349" w:rsidRPr="00D07F71" w:rsidRDefault="00102349" w:rsidP="00102349">
      <w:pPr>
        <w:tabs>
          <w:tab w:val="left" w:pos="370"/>
          <w:tab w:val="left" w:pos="567"/>
          <w:tab w:val="left" w:pos="72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07F71">
        <w:rPr>
          <w:rFonts w:ascii="TH SarabunPSK" w:hAnsi="TH SarabunPSK" w:cs="TH SarabunPSK"/>
          <w:b/>
          <w:bCs/>
          <w:sz w:val="28"/>
          <w:szCs w:val="28"/>
        </w:rPr>
        <w:tab/>
      </w:r>
      <w:r w:rsidRPr="00D07F71">
        <w:rPr>
          <w:rFonts w:ascii="TH SarabunPSK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eastAsia="MS Gothic" w:hAnsi="TH SarabunPSK" w:cs="TH SarabunPSK"/>
            <w:b/>
            <w:bCs/>
            <w:sz w:val="28"/>
            <w:szCs w:val="28"/>
            <w:cs/>
          </w:rPr>
          <w:id w:val="159829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7F71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cs/>
            </w:rPr>
            <w:t>☐</w:t>
          </w:r>
        </w:sdtContent>
      </w:sdt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 ยุทธศาสตร์ที่ </w:t>
      </w:r>
      <w:r w:rsidRPr="00D07F71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>ด้านการสร้างการเติบโตบนคุณภาพชีวิตที่เป็นมิตรต่อสิ่งแวดล้อม</w:t>
      </w:r>
      <w:r w:rsidR="009D27C6"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5671FFE0" w14:textId="5B815B03" w:rsidR="00102349" w:rsidRPr="00D07F71" w:rsidRDefault="00102349" w:rsidP="00102349">
      <w:pPr>
        <w:tabs>
          <w:tab w:val="left" w:pos="720"/>
          <w:tab w:val="left" w:pos="993"/>
        </w:tabs>
        <w:spacing w:line="240" w:lineRule="auto"/>
        <w:ind w:left="993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>คำนึงถึงความยั่งยืนของฐานทรัพยากรธรรมชาติและสิ่งแวดล้อม ปรับเปลี่ยนพฤติกรรมของประชาชนให้เป็นมิตรต่อสิ่งแวดล้อม ผ่านมาตรการต่างๆ ที่มุ่งเน้นให้เกิดผลลัพธ์ต่อความยั่งยืน</w:t>
      </w:r>
    </w:p>
    <w:p w14:paraId="6E721076" w14:textId="0AEC62E5" w:rsidR="00102349" w:rsidRPr="00D07F71" w:rsidRDefault="00102349" w:rsidP="00102349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07F71">
        <w:rPr>
          <w:rFonts w:ascii="TH SarabunPSK" w:eastAsia="MS Gothic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eastAsia="MS Gothic" w:hAnsi="TH SarabunPSK" w:cs="TH SarabunPSK"/>
            <w:b/>
            <w:bCs/>
            <w:sz w:val="28"/>
            <w:szCs w:val="28"/>
            <w:cs/>
          </w:rPr>
          <w:id w:val="120267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169">
            <w:rPr>
              <w:rFonts w:ascii="MS Gothic" w:eastAsia="MS Gothic" w:hAnsi="MS Gothic" w:cs="TH SarabunPSK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CF0169">
        <w:rPr>
          <w:rFonts w:ascii="TH SarabunPSK" w:eastAsia="MS Gothic" w:hAnsi="TH SarabunPSK" w:cs="TH SarabunPSK" w:hint="cs"/>
          <w:b/>
          <w:bCs/>
          <w:sz w:val="28"/>
          <w:szCs w:val="28"/>
          <w:cs/>
        </w:rPr>
        <w:t xml:space="preserve"> </w:t>
      </w:r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D07F71">
        <w:rPr>
          <w:rFonts w:ascii="TH SarabunPSK" w:hAnsi="TH SarabunPSK" w:cs="TH SarabunPSK"/>
          <w:b/>
          <w:bCs/>
          <w:sz w:val="28"/>
          <w:szCs w:val="28"/>
        </w:rPr>
        <w:t xml:space="preserve">6 </w:t>
      </w:r>
      <w:r w:rsidRPr="00D07F71">
        <w:rPr>
          <w:rFonts w:ascii="TH SarabunPSK" w:hAnsi="TH SarabunPSK" w:cs="TH SarabunPSK"/>
          <w:b/>
          <w:bCs/>
          <w:sz w:val="28"/>
          <w:szCs w:val="28"/>
          <w:cs/>
        </w:rPr>
        <w:t>ด้านการปรับสมดุลและพัฒนาระบบการบริหารจัดการภาครัฐ</w:t>
      </w:r>
      <w:r w:rsidRPr="00D07F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28EE61C6" w14:textId="77777777" w:rsidR="00102349" w:rsidRPr="00D07F71" w:rsidRDefault="00102349" w:rsidP="00102349">
      <w:pPr>
        <w:pStyle w:val="ListParagraph"/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07F71">
        <w:rPr>
          <w:rFonts w:ascii="TH SarabunPSK" w:hAnsi="TH SarabunPSK" w:cs="TH SarabunPSK"/>
          <w:sz w:val="28"/>
          <w:szCs w:val="28"/>
          <w:cs/>
        </w:rPr>
        <w:tab/>
        <w:t>การปรับเปลี่ยนภาครัฐ ยึดหลัก “ภาครัฐของประชาชนเพื่อประชาชนและประโยชน์ส่วนรวม”</w:t>
      </w:r>
    </w:p>
    <w:p w14:paraId="6DA99E19" w14:textId="77777777" w:rsidR="00BC685A" w:rsidRDefault="00BC685A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3AC69928" w14:textId="77777777" w:rsidR="005155EB" w:rsidRPr="00D07F71" w:rsidRDefault="009E30B0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D07F71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แผนปฏิบัติการด้านวิทยาศาสตร์ วิจัยและนวัตกรรม ของหน่วยงาน ประกอบด้วย:</w:t>
      </w:r>
    </w:p>
    <w:p w14:paraId="16E98858" w14:textId="43B59968" w:rsidR="00AA66CD" w:rsidRPr="00EB52D2" w:rsidRDefault="009E30B0" w:rsidP="008860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วิสัยทัศน์ </w:t>
      </w:r>
    </w:p>
    <w:p w14:paraId="3E66C0A1" w14:textId="77777777" w:rsidR="00AA66CD" w:rsidRPr="00EB52D2" w:rsidRDefault="00AA66CD" w:rsidP="00AA66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6F8A700" w14:textId="77777777" w:rsidR="00AA66CD" w:rsidRPr="00EB52D2" w:rsidRDefault="00AA66CD" w:rsidP="00AA66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CCDB583" w14:textId="77777777" w:rsidR="00AA66CD" w:rsidRPr="00EB52D2" w:rsidRDefault="00AA66CD" w:rsidP="00AA66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464CB75" w14:textId="28CB1182" w:rsidR="00A37499" w:rsidRPr="00EB52D2" w:rsidRDefault="009E30B0" w:rsidP="00A37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พันธกิจ </w:t>
      </w:r>
    </w:p>
    <w:p w14:paraId="0781337E" w14:textId="23F9DE18" w:rsidR="00886058" w:rsidRPr="00EB52D2" w:rsidRDefault="00886058" w:rsidP="008860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AD2258" w:rsidRPr="00EB52D2">
        <w:rPr>
          <w:rFonts w:ascii="TH SarabunPSK" w:eastAsia="Sarabun" w:hAnsi="TH SarabunPSK" w:cs="TH SarabunPSK"/>
          <w:color w:val="000000"/>
          <w:sz w:val="32"/>
          <w:szCs w:val="32"/>
        </w:rPr>
        <w:t>..</w:t>
      </w:r>
    </w:p>
    <w:p w14:paraId="72AADEE8" w14:textId="7BC8A640" w:rsidR="00AD2258" w:rsidRPr="00EB52D2" w:rsidRDefault="00886058" w:rsidP="00AD22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AD2258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14:paraId="5B9EE886" w14:textId="116B8331" w:rsidR="00C24C88" w:rsidRDefault="00C24C88" w:rsidP="00AD22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494B5E8" w14:textId="38136D95" w:rsidR="007B6703" w:rsidRDefault="007B6703" w:rsidP="00AD22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C5FC0F9" w14:textId="77777777" w:rsidR="007B6703" w:rsidRPr="00EB52D2" w:rsidRDefault="007B6703" w:rsidP="00AD22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E07C5A4" w14:textId="7029B7C3" w:rsidR="00C24C88" w:rsidRDefault="00C24C88" w:rsidP="00C24C8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lastRenderedPageBreak/>
        <w:t>แสดง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 </w:t>
      </w:r>
      <w:r w:rsidRP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เป้าประสงค์ กลยุทธ์</w:t>
      </w:r>
      <w:r w:rsid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และแผนงานที่เกี่ยวข้องกับการวิจัยและพัฒนานวัตกรรม</w:t>
      </w:r>
      <w:r w:rsidR="00003FBF" w:rsidRP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ที่คาดว่าจะดำเนินการ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ในระยะสั้น (3-5 ปี) และ ระยะยาว (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</w:rPr>
        <w:t>&gt;</w:t>
      </w:r>
      <w:r w:rsidRP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10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ปี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หากมี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โดยขอให้แสดง</w:t>
      </w:r>
      <w:r w:rsidR="00E7556C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แผนภาพ</w:t>
      </w:r>
      <w:r w:rsidR="00E7556C" w:rsidRPr="00EB52D2">
        <w:rPr>
          <w:rFonts w:ascii="TH SarabunPSK" w:hAnsi="TH SarabunPSK" w:cs="TH SarabunPSK"/>
        </w:rPr>
        <w:t xml:space="preserve"> </w:t>
      </w:r>
      <w:r w:rsidR="00E7556C" w:rsidRPr="00EB52D2">
        <w:rPr>
          <w:rFonts w:ascii="TH SarabunPSK" w:eastAsia="Sarabun" w:hAnsi="TH SarabunPSK" w:cs="TH SarabunPSK"/>
          <w:color w:val="000000"/>
          <w:sz w:val="32"/>
          <w:szCs w:val="32"/>
        </w:rPr>
        <w:t xml:space="preserve">Framework </w:t>
      </w:r>
      <w:r w:rsidR="00E7556C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ภาพรวมคำของบประมาณของหน่วยงาน ที่จะนำไปสู่กรอบยุทธศาสตร์/ วิสัยทัศน์/ พันธกิจ ของหน่วยงานของท่านจากทุกแหล่งทุน</w:t>
      </w:r>
      <w:r w:rsidR="00CC2B3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ประกอบด้วย</w:t>
      </w:r>
      <w:r w:rsid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บรรยาย/แผนภาพ</w:t>
      </w:r>
      <w:r w:rsidRPr="00977E9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 w:rsidR="00A37499" w:rsidRP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7A7F6AB4" w14:textId="7CCA56B1" w:rsidR="00977E95" w:rsidRPr="00977E95" w:rsidRDefault="00E7556C" w:rsidP="00977E9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E7556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977E95" w:rsidRPr="000F63F8">
        <w:rPr>
          <w:rFonts w:ascii="TH SarabunPSK" w:eastAsia="Sarabun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3EC2B2C2" wp14:editId="4E508528">
            <wp:extent cx="5004339" cy="2814810"/>
            <wp:effectExtent l="0" t="0" r="6350" b="508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003" cy="28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B3540" w14:textId="0B7BB146" w:rsidR="00E7556C" w:rsidRDefault="00E7556C" w:rsidP="00C2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A0D271D" w14:textId="48A3FD8A" w:rsidR="00A37499" w:rsidRPr="00CC2B39" w:rsidRDefault="00591458" w:rsidP="00A3749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C2B3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ระบุ</w:t>
      </w:r>
      <w:r w:rsidR="00A37499" w:rsidRPr="00CC2B3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ชื่อแผนงานของหน่วยงาน</w:t>
      </w:r>
      <w:r w:rsidRPr="00CC2B3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CC2B39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7B670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ระบบดึงข้อมูลจากแผนงานอัตโนมัติ</w:t>
      </w:r>
      <w:r w:rsidR="0046798C" w:rsidRPr="00CC2B39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501B2F10" w14:textId="1E8EB20A" w:rsidR="00591458" w:rsidRDefault="00591458" w:rsidP="005914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4.1.......................................................................</w:t>
      </w:r>
      <w:r w:rsidRPr="00D07F7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6338F204" w14:textId="31003FCE" w:rsidR="00591458" w:rsidRDefault="00591458" w:rsidP="005914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4.2.......................................................................</w:t>
      </w:r>
      <w:r w:rsidRPr="00D07F7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3DB2E3C5" w14:textId="1B614352" w:rsidR="00591458" w:rsidRDefault="00591458" w:rsidP="005914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4.3.......................................................................</w:t>
      </w:r>
      <w:r w:rsidRPr="00D07F7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5713E13B" w14:textId="7775D95E" w:rsidR="00591458" w:rsidRDefault="00591458" w:rsidP="005914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4.4.......................................................................</w:t>
      </w:r>
      <w:r w:rsidRPr="00D07F7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32E365ED" w14:textId="521ABBBE" w:rsidR="00A37499" w:rsidRPr="00A37499" w:rsidRDefault="00A37499" w:rsidP="00A3749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FBEC08F" w14:textId="37FBF1ED" w:rsidR="00C24C88" w:rsidRPr="00EB52D2" w:rsidRDefault="00C24C88" w:rsidP="00C24C8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Hlk54383536"/>
      <w:r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เลือก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ตัวชี้วัดเป้าหมาย (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</w:rPr>
        <w:t>OKR</w:t>
      </w:r>
      <w:r w:rsidR="00977E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ของแผนงาน</w:t>
      </w:r>
      <w:r w:rsidR="008C5A25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8C5A25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ทั้งเชิงคุณภาพ และเชิงปริมาณ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) </w:t>
      </w:r>
      <w:bookmarkEnd w:id="0"/>
      <w:r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ที่สอดคล้องกับ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ยุทธศาสตร์หน่วยงาน </w:t>
      </w:r>
      <w:r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พร้อมทั้งระบุค่าเป้าหมาย</w:t>
      </w:r>
    </w:p>
    <w:tbl>
      <w:tblPr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134"/>
        <w:gridCol w:w="1134"/>
        <w:gridCol w:w="1275"/>
        <w:gridCol w:w="1276"/>
        <w:gridCol w:w="2835"/>
      </w:tblGrid>
      <w:tr w:rsidR="00977E95" w:rsidRPr="00B949D8" w14:paraId="111587BB" w14:textId="77777777" w:rsidTr="00CC2B39">
        <w:trPr>
          <w:trHeight w:val="364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3B118C2" w14:textId="77777777" w:rsidR="00977E95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ชื่อแผนงาน</w:t>
            </w:r>
          </w:p>
          <w:p w14:paraId="4A8A2D84" w14:textId="3C0F7F9A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2C38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</w:p>
        </w:tc>
        <w:tc>
          <w:tcPr>
            <w:tcW w:w="7654" w:type="dxa"/>
            <w:gridSpan w:val="5"/>
            <w:shd w:val="clear" w:color="auto" w:fill="D9D9D9" w:themeFill="background1" w:themeFillShade="D9"/>
            <w:vAlign w:val="center"/>
          </w:tcPr>
          <w:p w14:paraId="15E86FCB" w14:textId="460BB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49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ตัวชี้วัดเป้าหมาย (</w:t>
            </w:r>
            <w:r w:rsidRPr="00B949D8">
              <w:rPr>
                <w:rFonts w:ascii="TH SarabunPSK" w:hAnsi="TH SarabunPSK" w:cs="TH SarabunPSK"/>
                <w:b/>
                <w:bCs/>
                <w:sz w:val="28"/>
              </w:rPr>
              <w:t>Key Results</w:t>
            </w:r>
            <w:r w:rsidRPr="00B949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977E95" w:rsidRPr="00B949D8" w14:paraId="37EDAE49" w14:textId="77777777" w:rsidTr="00CC2B39">
        <w:trPr>
          <w:trHeight w:val="363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6B73E5FA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14:paraId="705DE8E8" w14:textId="32010043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49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</w:t>
            </w:r>
            <w:r w:rsidRPr="00B949D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D0820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49D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977E95" w:rsidRPr="00B949D8" w14:paraId="501D4FB6" w14:textId="77777777" w:rsidTr="00CC2B39">
        <w:trPr>
          <w:trHeight w:val="337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3E349884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FC2FBC" w14:textId="584A874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49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02978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49D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03C931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49D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4A4C86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6665D7C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977E95" w:rsidRPr="00B949D8" w14:paraId="7ADFBA63" w14:textId="77777777" w:rsidTr="00CC2B39">
        <w:trPr>
          <w:trHeight w:val="337"/>
        </w:trPr>
        <w:tc>
          <w:tcPr>
            <w:tcW w:w="1276" w:type="dxa"/>
          </w:tcPr>
          <w:p w14:paraId="63211EE3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93B567" w14:textId="02CBE51C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A31BA4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26839B9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37B2B33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673517D2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E95" w:rsidRPr="00B949D8" w14:paraId="10C3C730" w14:textId="77777777" w:rsidTr="00CC2B39">
        <w:trPr>
          <w:trHeight w:val="337"/>
        </w:trPr>
        <w:tc>
          <w:tcPr>
            <w:tcW w:w="1276" w:type="dxa"/>
          </w:tcPr>
          <w:p w14:paraId="1EA37A30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4E093F" w14:textId="08AAE1C2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C56CE3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EF0062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0CEE6C42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31BBE819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E95" w:rsidRPr="00B949D8" w14:paraId="6CF092F6" w14:textId="77777777" w:rsidTr="00CC2B39">
        <w:trPr>
          <w:trHeight w:val="341"/>
        </w:trPr>
        <w:tc>
          <w:tcPr>
            <w:tcW w:w="1276" w:type="dxa"/>
          </w:tcPr>
          <w:p w14:paraId="2DC21D3F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C6B916" w14:textId="00934B73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B71FB7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F488096" w14:textId="77777777" w:rsidR="00977E95" w:rsidRPr="00B949D8" w:rsidRDefault="00977E95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4B79E890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1EDBAFB6" w14:textId="77777777" w:rsidR="00977E95" w:rsidRPr="00B949D8" w:rsidRDefault="00977E95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B39" w:rsidRPr="008F1B77" w14:paraId="53467BEE" w14:textId="77777777" w:rsidTr="00CC2B39">
        <w:trPr>
          <w:trHeight w:val="364"/>
        </w:trPr>
        <w:tc>
          <w:tcPr>
            <w:tcW w:w="1276" w:type="dxa"/>
          </w:tcPr>
          <w:p w14:paraId="6442C9E5" w14:textId="36B70ADA" w:rsidR="00CC2B39" w:rsidRPr="008F1B77" w:rsidRDefault="00CC2B39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E80013B" w14:textId="77777777" w:rsidR="00CC2B39" w:rsidRPr="008F1B77" w:rsidRDefault="00CC2B39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583BAC" w14:textId="0AE8C2A6" w:rsidR="00CC2B39" w:rsidRPr="008F1B77" w:rsidRDefault="00CC2B39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F62B33" w14:textId="77777777" w:rsidR="00CC2B39" w:rsidRPr="008F1B77" w:rsidRDefault="00CC2B39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E404CB" w14:textId="77777777" w:rsidR="00CC2B39" w:rsidRPr="008F1B77" w:rsidRDefault="00CC2B39" w:rsidP="00980F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2D989B3E" w14:textId="77777777" w:rsidR="00CC2B39" w:rsidRPr="008F1B77" w:rsidRDefault="00CC2B39" w:rsidP="00980FF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39753D3" w14:textId="70C3CCA3" w:rsidR="00C24C88" w:rsidRPr="003664B9" w:rsidRDefault="00C24C88" w:rsidP="00C2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3664B9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หมายเหตุ </w:t>
      </w:r>
      <w:r w:rsidRPr="003664B9">
        <w:rPr>
          <w:rFonts w:ascii="TH SarabunPSK" w:eastAsia="Sarabun" w:hAnsi="TH SarabunPSK" w:cs="TH SarabunPSK"/>
          <w:color w:val="000000"/>
          <w:sz w:val="28"/>
          <w:szCs w:val="28"/>
        </w:rPr>
        <w:t xml:space="preserve">: </w:t>
      </w:r>
    </w:p>
    <w:p w14:paraId="3F77AD04" w14:textId="77777777" w:rsidR="00C24C88" w:rsidRPr="003664B9" w:rsidRDefault="00C24C88" w:rsidP="00C2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hAnsi="TH SarabunPSK" w:cs="TH SarabunPSK"/>
          <w:sz w:val="28"/>
          <w:szCs w:val="28"/>
        </w:rPr>
      </w:pPr>
      <w:r w:rsidRPr="003664B9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ตัวชี้วัดเป้าหมาย  </w:t>
      </w:r>
      <w:r w:rsidRPr="003664B9">
        <w:rPr>
          <w:rFonts w:ascii="TH SarabunPSK" w:hAnsi="TH SarabunPSK" w:cs="TH SarabunPSK"/>
          <w:sz w:val="28"/>
          <w:szCs w:val="28"/>
          <w:cs/>
        </w:rPr>
        <w:t xml:space="preserve">หมายถึง สิ่งที่จะเป็นตัวบ่งชี้ว่าหน่วยงานสามารถปฏิบัติงานบรรลุเป้าประสงค์ที่วางไว้ได้หรือไม่ </w:t>
      </w:r>
    </w:p>
    <w:p w14:paraId="6D354F10" w14:textId="77777777" w:rsidR="00C24C88" w:rsidRPr="003664B9" w:rsidRDefault="00C24C88" w:rsidP="00C2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28"/>
          <w:szCs w:val="28"/>
          <w:cs/>
        </w:rPr>
        <w:t>ค่า</w:t>
      </w:r>
      <w:r w:rsidRPr="003664B9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เป้าหมาย </w:t>
      </w:r>
      <w:r w:rsidRPr="003664B9">
        <w:rPr>
          <w:rFonts w:ascii="TH SarabunPSK" w:eastAsia="Sarabun" w:hAnsi="TH SarabunPSK" w:cs="TH SarabunPSK"/>
          <w:color w:val="000000"/>
          <w:sz w:val="28"/>
          <w:szCs w:val="28"/>
          <w:cs/>
        </w:rPr>
        <w:t>หมายถึง ตัวเลข หรือค่าของตัวชี้วัดความสำเร็จ ที่หน่วยงานต้องการบรรลุขั้นตอนนี้</w:t>
      </w:r>
    </w:p>
    <w:p w14:paraId="518F5297" w14:textId="600D0DE0" w:rsidR="0034111A" w:rsidRPr="0034111A" w:rsidRDefault="0034111A" w:rsidP="0034111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4111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lastRenderedPageBreak/>
        <w:t xml:space="preserve">เรียงลำดับความสำคัญของแผนงานและโครงการเพื่อบรรลุเป้าหมาย และงบประมาณ โดยเรียงจากมากไปน้อย </w:t>
      </w:r>
      <w:r w:rsidRPr="0034111A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34111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แผนงานที่สำคัญสูงสุดจะอยู๋เป็นลำดับแรก และในแต่ละแผนงานจะเรียงโครงการที่มีลำดับความสำคัญจากมากไปน้อย</w:t>
      </w:r>
      <w:r w:rsidRPr="0034111A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 w:rsidRPr="0034111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7B6703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B670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ระบบดึงข้อมูลของแผนงานกับโครงการเข้ามาในตาราง และผู้ประสานงานสามารถ</w:t>
      </w:r>
      <w:r w:rsidR="007B6703" w:rsidRPr="007B670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คลิ๊กเพื่อเลือกแผนงานและจัดลำดับความสำคัญ</w:t>
      </w:r>
      <w:r w:rsidRPr="007B670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ได้</w:t>
      </w:r>
      <w:r w:rsidRPr="007B6703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559"/>
        <w:gridCol w:w="1205"/>
        <w:gridCol w:w="1630"/>
      </w:tblGrid>
      <w:tr w:rsidR="0034111A" w14:paraId="07AE4C8E" w14:textId="77777777" w:rsidTr="002E4A5F">
        <w:tc>
          <w:tcPr>
            <w:tcW w:w="846" w:type="dxa"/>
          </w:tcPr>
          <w:p w14:paraId="460F461B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</w:tcPr>
          <w:p w14:paraId="53015D3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ชื่อแผนงาน</w:t>
            </w:r>
          </w:p>
        </w:tc>
        <w:tc>
          <w:tcPr>
            <w:tcW w:w="1560" w:type="dxa"/>
          </w:tcPr>
          <w:p w14:paraId="7662DF6C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4" w:type="dxa"/>
          </w:tcPr>
          <w:p w14:paraId="4A223283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ระยะเวลาดำเนินงาน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(25.. –…….)</w:t>
            </w:r>
          </w:p>
        </w:tc>
        <w:tc>
          <w:tcPr>
            <w:tcW w:w="1559" w:type="dxa"/>
          </w:tcPr>
          <w:p w14:paraId="1CF8A43C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มีสัญญาผูกพันหรือ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MOU</w:t>
            </w:r>
          </w:p>
        </w:tc>
        <w:tc>
          <w:tcPr>
            <w:tcW w:w="1205" w:type="dxa"/>
          </w:tcPr>
          <w:p w14:paraId="09C140B5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งบประมาณ</w:t>
            </w:r>
          </w:p>
          <w:p w14:paraId="55DC07F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2566</w:t>
            </w:r>
          </w:p>
          <w:p w14:paraId="752B6380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630" w:type="dxa"/>
          </w:tcPr>
          <w:p w14:paraId="1C95299A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งบประมาณ</w:t>
            </w:r>
          </w:p>
          <w:p w14:paraId="2169B56A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ตลอดโครงการ</w:t>
            </w:r>
          </w:p>
          <w:p w14:paraId="6F616D62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34111A" w14:paraId="258AA409" w14:textId="77777777" w:rsidTr="002E4A5F">
        <w:tc>
          <w:tcPr>
            <w:tcW w:w="846" w:type="dxa"/>
          </w:tcPr>
          <w:p w14:paraId="44BB921E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6AE15B04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1560" w:type="dxa"/>
          </w:tcPr>
          <w:p w14:paraId="626DABA7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1.1.1</w:t>
            </w:r>
          </w:p>
        </w:tc>
        <w:tc>
          <w:tcPr>
            <w:tcW w:w="1984" w:type="dxa"/>
          </w:tcPr>
          <w:p w14:paraId="245F019B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CD6C46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2BFB8E2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0248EE4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4111A" w14:paraId="4ACBF096" w14:textId="77777777" w:rsidTr="002E4A5F">
        <w:tc>
          <w:tcPr>
            <w:tcW w:w="846" w:type="dxa"/>
          </w:tcPr>
          <w:p w14:paraId="52C3B3A0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14:paraId="38CEF078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5EC0248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1.1.2</w:t>
            </w:r>
          </w:p>
        </w:tc>
        <w:tc>
          <w:tcPr>
            <w:tcW w:w="1984" w:type="dxa"/>
          </w:tcPr>
          <w:p w14:paraId="7A208A6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6B649E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BFFE654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333F1B2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4111A" w14:paraId="369692C4" w14:textId="77777777" w:rsidTr="002E4A5F">
        <w:tc>
          <w:tcPr>
            <w:tcW w:w="846" w:type="dxa"/>
          </w:tcPr>
          <w:p w14:paraId="0CD989CE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14:paraId="1088591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9CF66A1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1.1.3</w:t>
            </w:r>
          </w:p>
        </w:tc>
        <w:tc>
          <w:tcPr>
            <w:tcW w:w="1984" w:type="dxa"/>
          </w:tcPr>
          <w:p w14:paraId="04A11811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24F508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BD8F7DE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DA9CFD2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4111A" w14:paraId="5C8CB562" w14:textId="77777777" w:rsidTr="002E4A5F">
        <w:tc>
          <w:tcPr>
            <w:tcW w:w="846" w:type="dxa"/>
          </w:tcPr>
          <w:p w14:paraId="49893D1F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14:paraId="30FAB8E3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1560" w:type="dxa"/>
          </w:tcPr>
          <w:p w14:paraId="1D93A227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2.1.1</w:t>
            </w:r>
          </w:p>
        </w:tc>
        <w:tc>
          <w:tcPr>
            <w:tcW w:w="1984" w:type="dxa"/>
          </w:tcPr>
          <w:p w14:paraId="43C062CC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9B0187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3967494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E03381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4111A" w14:paraId="5DE9B7AD" w14:textId="77777777" w:rsidTr="002E4A5F">
        <w:tc>
          <w:tcPr>
            <w:tcW w:w="846" w:type="dxa"/>
          </w:tcPr>
          <w:p w14:paraId="1D174C64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14:paraId="21DA5F5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1892DC1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2.1.2</w:t>
            </w:r>
          </w:p>
        </w:tc>
        <w:tc>
          <w:tcPr>
            <w:tcW w:w="1984" w:type="dxa"/>
          </w:tcPr>
          <w:p w14:paraId="16AD1D15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416B8D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AC7A730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865A14C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4111A" w14:paraId="6CE7D84D" w14:textId="77777777" w:rsidTr="002E4A5F">
        <w:tc>
          <w:tcPr>
            <w:tcW w:w="846" w:type="dxa"/>
          </w:tcPr>
          <w:p w14:paraId="6A38443B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14:paraId="0B9E8A37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C292058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CAAAEF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0C59EE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6E2E7C2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9E1F7AE" w14:textId="77777777" w:rsidR="0034111A" w:rsidRDefault="0034111A" w:rsidP="002E4A5F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561F930" w14:textId="379B7338" w:rsidR="00DF5C00" w:rsidRDefault="00DF5C00" w:rsidP="00341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p w14:paraId="592DBE32" w14:textId="21B88EEE" w:rsidR="006422B7" w:rsidRDefault="00946725" w:rsidP="0034111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รายละเอียด</w:t>
      </w:r>
      <w:r w:rsidR="006422B7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งบประมาณของแต่ละโครงการ</w:t>
      </w:r>
      <w:r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ใน</w:t>
      </w:r>
      <w:r w:rsidR="00A32316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ปีที่เสนอขอ</w:t>
      </w:r>
      <w:r w:rsidR="000A255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684CE2" w:rsidRPr="00DF5C00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684CE2" w:rsidRPr="00DF5C0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ระบบจะดึงข้อมูล</w:t>
      </w:r>
      <w:r w:rsidR="00DF5C00" w:rsidRPr="00DF5C0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ในระดับโครงการให้อัตโนมัติ</w:t>
      </w:r>
      <w:r w:rsidR="00684CE2" w:rsidRPr="00DF5C0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 w:rsidR="00BB361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1596"/>
        <w:gridCol w:w="1376"/>
        <w:gridCol w:w="1276"/>
        <w:gridCol w:w="1276"/>
        <w:gridCol w:w="1559"/>
        <w:gridCol w:w="2949"/>
      </w:tblGrid>
      <w:tr w:rsidR="00DF5C00" w:rsidRPr="007235A0" w14:paraId="4053F931" w14:textId="77777777" w:rsidTr="00DF5C00">
        <w:trPr>
          <w:trHeight w:val="330"/>
        </w:trPr>
        <w:tc>
          <w:tcPr>
            <w:tcW w:w="1596" w:type="dxa"/>
            <w:vMerge w:val="restart"/>
            <w:shd w:val="clear" w:color="auto" w:fill="D9D9D9" w:themeFill="background1" w:themeFillShade="D9"/>
          </w:tcPr>
          <w:p w14:paraId="14F24AC1" w14:textId="26FCDACD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</w:p>
        </w:tc>
        <w:tc>
          <w:tcPr>
            <w:tcW w:w="5487" w:type="dxa"/>
            <w:gridSpan w:val="4"/>
            <w:shd w:val="clear" w:color="auto" w:fill="D9D9D9" w:themeFill="background1" w:themeFillShade="D9"/>
          </w:tcPr>
          <w:p w14:paraId="46D79EA5" w14:textId="11EF74B6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หมวดงบประมาณ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05A9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  <w:r w:rsidRPr="00805A9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2949" w:type="dxa"/>
            <w:vMerge w:val="restart"/>
            <w:shd w:val="clear" w:color="auto" w:fill="D9D9D9" w:themeFill="background1" w:themeFillShade="D9"/>
          </w:tcPr>
          <w:p w14:paraId="1CE4C4AE" w14:textId="54DFF6DA" w:rsidR="00DF5C00" w:rsidRPr="002D47BC" w:rsidRDefault="00DF5C00" w:rsidP="00E109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งบประมาณรวม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ของปีที่เสนอขอ </w:t>
            </w: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</w:tr>
      <w:tr w:rsidR="00DF5C00" w:rsidRPr="007235A0" w14:paraId="21F82761" w14:textId="77777777" w:rsidTr="00DF5C00">
        <w:trPr>
          <w:trHeight w:val="357"/>
        </w:trPr>
        <w:tc>
          <w:tcPr>
            <w:tcW w:w="1596" w:type="dxa"/>
            <w:vMerge/>
            <w:shd w:val="clear" w:color="auto" w:fill="D9D9D9" w:themeFill="background1" w:themeFillShade="D9"/>
          </w:tcPr>
          <w:p w14:paraId="708B9C26" w14:textId="77777777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28" w:type="dxa"/>
            <w:gridSpan w:val="3"/>
            <w:shd w:val="clear" w:color="auto" w:fill="D9D9D9" w:themeFill="background1" w:themeFillShade="D9"/>
          </w:tcPr>
          <w:p w14:paraId="40BED500" w14:textId="51876E02" w:rsidR="00DF5C00" w:rsidRPr="00805A9C" w:rsidRDefault="00DF5C00" w:rsidP="000D13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7A62B5" w14:textId="514AE1A2" w:rsidR="00DF5C00" w:rsidRPr="00805A9C" w:rsidRDefault="00DF5C00" w:rsidP="000D13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2949" w:type="dxa"/>
            <w:vMerge/>
            <w:shd w:val="clear" w:color="auto" w:fill="D9D9D9" w:themeFill="background1" w:themeFillShade="D9"/>
          </w:tcPr>
          <w:p w14:paraId="3DC7D17E" w14:textId="121EB763" w:rsidR="00DF5C00" w:rsidRPr="00702B39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</w:tr>
      <w:tr w:rsidR="00DF5C00" w:rsidRPr="007235A0" w14:paraId="51EDB3BB" w14:textId="77777777" w:rsidTr="00DF5C00">
        <w:trPr>
          <w:trHeight w:val="1164"/>
        </w:trPr>
        <w:tc>
          <w:tcPr>
            <w:tcW w:w="1596" w:type="dxa"/>
            <w:vMerge/>
            <w:shd w:val="clear" w:color="auto" w:fill="D9D9D9" w:themeFill="background1" w:themeFillShade="D9"/>
          </w:tcPr>
          <w:p w14:paraId="3536D4ED" w14:textId="77777777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13DFADE1" w14:textId="7FDE1FAA" w:rsidR="00DF5C00" w:rsidRPr="00805A9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ค่าจ้าง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1E560D" w14:textId="7E2B906E" w:rsidR="00DF5C00" w:rsidRPr="00805A9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834E87" w14:textId="0BA1E77C" w:rsidR="00DF5C00" w:rsidRPr="00805A9C" w:rsidRDefault="00DF5C00" w:rsidP="00C93D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2742909" w14:textId="73FE2FF9" w:rsidR="00DF5C00" w:rsidRPr="00805A9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05A9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2949" w:type="dxa"/>
            <w:vMerge/>
            <w:shd w:val="clear" w:color="auto" w:fill="D9D9D9" w:themeFill="background1" w:themeFillShade="D9"/>
          </w:tcPr>
          <w:p w14:paraId="7D5718EE" w14:textId="65556A64" w:rsidR="00DF5C00" w:rsidRPr="00702B39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</w:tr>
      <w:tr w:rsidR="00DF5C00" w:rsidRPr="007235A0" w14:paraId="3C862D07" w14:textId="77777777" w:rsidTr="00DF5C00">
        <w:trPr>
          <w:trHeight w:val="345"/>
        </w:trPr>
        <w:tc>
          <w:tcPr>
            <w:tcW w:w="1596" w:type="dxa"/>
          </w:tcPr>
          <w:p w14:paraId="480B6983" w14:textId="00BC01BB" w:rsidR="00DF5C00" w:rsidRPr="002D47BC" w:rsidRDefault="00DF5C00" w:rsidP="00702B3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โครงการที่ 1</w:t>
            </w:r>
          </w:p>
        </w:tc>
        <w:tc>
          <w:tcPr>
            <w:tcW w:w="1376" w:type="dxa"/>
          </w:tcPr>
          <w:p w14:paraId="1D7E03F0" w14:textId="16996999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706FDA5" w14:textId="77777777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6D1ACC57" w14:textId="77777777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21D5ACD4" w14:textId="3D68809D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949" w:type="dxa"/>
          </w:tcPr>
          <w:p w14:paraId="1EB4E234" w14:textId="77777777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DF5C00" w:rsidRPr="007235A0" w14:paraId="11C0DD7F" w14:textId="77777777" w:rsidTr="00DF5C00">
        <w:trPr>
          <w:trHeight w:val="330"/>
        </w:trPr>
        <w:tc>
          <w:tcPr>
            <w:tcW w:w="1596" w:type="dxa"/>
          </w:tcPr>
          <w:p w14:paraId="027A35F2" w14:textId="659C45D6" w:rsidR="00DF5C00" w:rsidRPr="002D47BC" w:rsidRDefault="00DF5C00" w:rsidP="00702B3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โครงการที่ 2</w:t>
            </w:r>
          </w:p>
        </w:tc>
        <w:tc>
          <w:tcPr>
            <w:tcW w:w="1376" w:type="dxa"/>
          </w:tcPr>
          <w:p w14:paraId="76118C98" w14:textId="18CDBFE6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936F55E" w14:textId="77777777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7B726B4" w14:textId="77777777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32AF395" w14:textId="381E267C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949" w:type="dxa"/>
          </w:tcPr>
          <w:p w14:paraId="45C90A26" w14:textId="77777777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DF5C00" w:rsidRPr="007235A0" w14:paraId="5A56A0E7" w14:textId="77777777" w:rsidTr="00DF5C00">
        <w:trPr>
          <w:trHeight w:val="345"/>
        </w:trPr>
        <w:tc>
          <w:tcPr>
            <w:tcW w:w="1596" w:type="dxa"/>
          </w:tcPr>
          <w:p w14:paraId="2B686DFA" w14:textId="01B96359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47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376" w:type="dxa"/>
          </w:tcPr>
          <w:p w14:paraId="604FE2C4" w14:textId="5FC3F0AD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3BB55F6" w14:textId="77777777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799829D" w14:textId="77777777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79270151" w14:textId="4854C86B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949" w:type="dxa"/>
          </w:tcPr>
          <w:p w14:paraId="686A8AAB" w14:textId="77777777" w:rsidR="00DF5C00" w:rsidRPr="002D47BC" w:rsidRDefault="00DF5C00" w:rsidP="00702B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04CD1983" w14:textId="77777777" w:rsidR="00D72304" w:rsidRPr="00D72304" w:rsidRDefault="00D72304" w:rsidP="00D72304">
      <w:pPr>
        <w:pStyle w:val="ListParagraph"/>
        <w:spacing w:after="0" w:line="240" w:lineRule="auto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D54D93" w14:textId="4B586798" w:rsidR="00DE483D" w:rsidRPr="00EB52D2" w:rsidRDefault="00DE483D" w:rsidP="0034111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ผลที่คาดว่าจะได้รับ</w:t>
      </w:r>
      <w:r w:rsidR="00684CE2" w:rsidRPr="00EB5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(ภาพรวมของหน่วยงาน)</w:t>
      </w:r>
      <w:r w:rsidRPr="00EB5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46CD522" w14:textId="4F0337A6" w:rsidR="00622BDB" w:rsidRDefault="00E7556C" w:rsidP="00622BDB">
      <w:pPr>
        <w:spacing w:after="0" w:line="240" w:lineRule="auto"/>
        <w:ind w:firstLine="28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622BDB" w:rsidRPr="0046798C">
        <w:rPr>
          <w:rFonts w:ascii="TH SarabunPSK" w:eastAsia="Cordia New" w:hAnsi="TH SarabunPSK" w:cs="TH SarabunPSK"/>
          <w:sz w:val="32"/>
          <w:szCs w:val="32"/>
        </w:rPr>
        <w:t xml:space="preserve">.1 </w:t>
      </w:r>
      <w:r w:rsidR="00622BDB" w:rsidRPr="0046798C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622BDB" w:rsidRPr="0046798C">
        <w:rPr>
          <w:rFonts w:ascii="TH SarabunPSK" w:eastAsia="Cordia New" w:hAnsi="TH SarabunPSK" w:cs="TH SarabunPSK"/>
          <w:sz w:val="32"/>
          <w:szCs w:val="32"/>
        </w:rPr>
        <w:t>(</w:t>
      </w:r>
      <w:r w:rsidR="00E109CF">
        <w:rPr>
          <w:rFonts w:ascii="TH SarabunPSK" w:eastAsia="Cordia New" w:hAnsi="TH SarabunPSK" w:cs="TH SarabunPSK"/>
          <w:sz w:val="32"/>
          <w:szCs w:val="32"/>
        </w:rPr>
        <w:t xml:space="preserve">Expected </w:t>
      </w:r>
      <w:r w:rsidR="00622BDB" w:rsidRPr="0046798C">
        <w:rPr>
          <w:rFonts w:ascii="TH SarabunPSK" w:eastAsia="Cordia New" w:hAnsi="TH SarabunPSK" w:cs="TH SarabunPSK"/>
          <w:sz w:val="32"/>
          <w:szCs w:val="32"/>
        </w:rPr>
        <w:t>Output)</w:t>
      </w:r>
      <w:r w:rsidR="000A255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F5C00" w:rsidRPr="00DF5C00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DF5C00" w:rsidRPr="00DF5C0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ระบบจะดึงข้อมูลในระดับโครงการให้อัตโนมัติ</w:t>
      </w:r>
      <w:r w:rsidR="00DF5C00" w:rsidRPr="00DF5C0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TableGrid"/>
        <w:tblW w:w="10037" w:type="dxa"/>
        <w:tblInd w:w="-5" w:type="dxa"/>
        <w:tblLook w:val="04A0" w:firstRow="1" w:lastRow="0" w:firstColumn="1" w:lastColumn="0" w:noHBand="0" w:noVBand="1"/>
      </w:tblPr>
      <w:tblGrid>
        <w:gridCol w:w="1400"/>
        <w:gridCol w:w="1577"/>
        <w:gridCol w:w="2552"/>
        <w:gridCol w:w="2268"/>
        <w:gridCol w:w="2240"/>
      </w:tblGrid>
      <w:tr w:rsidR="00DF5C00" w:rsidRPr="00566BC7" w14:paraId="3E1124ED" w14:textId="77777777" w:rsidTr="00DF5C00">
        <w:trPr>
          <w:tblHeader/>
        </w:trPr>
        <w:tc>
          <w:tcPr>
            <w:tcW w:w="1400" w:type="dxa"/>
          </w:tcPr>
          <w:p w14:paraId="319F7568" w14:textId="77777777" w:rsidR="00DF5C00" w:rsidRPr="00152F7A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ปีที่นำส่งผลผลิต</w:t>
            </w:r>
          </w:p>
          <w:p w14:paraId="4D67F710" w14:textId="77777777" w:rsidR="00DF5C00" w:rsidRPr="00152F7A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dropdown)</w:t>
            </w:r>
          </w:p>
        </w:tc>
        <w:tc>
          <w:tcPr>
            <w:tcW w:w="1577" w:type="dxa"/>
          </w:tcPr>
          <w:p w14:paraId="6FE11824" w14:textId="71D45E65" w:rsidR="00DF5C00" w:rsidRPr="00DF5C00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ผลผลิต</w:t>
            </w:r>
          </w:p>
        </w:tc>
        <w:tc>
          <w:tcPr>
            <w:tcW w:w="2552" w:type="dxa"/>
          </w:tcPr>
          <w:p w14:paraId="2AD5916F" w14:textId="4BE5DFB5" w:rsidR="00DF5C00" w:rsidRPr="00152F7A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ประเภทผลผลิต</w:t>
            </w:r>
          </w:p>
        </w:tc>
        <w:tc>
          <w:tcPr>
            <w:tcW w:w="2268" w:type="dxa"/>
          </w:tcPr>
          <w:p w14:paraId="2968133E" w14:textId="4DDCCDF2" w:rsidR="00DF5C00" w:rsidRPr="00152F7A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</w:p>
        </w:tc>
        <w:tc>
          <w:tcPr>
            <w:tcW w:w="2240" w:type="dxa"/>
          </w:tcPr>
          <w:p w14:paraId="18B6F63C" w14:textId="77777777" w:rsidR="00DF5C00" w:rsidRPr="00152F7A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</w:p>
        </w:tc>
      </w:tr>
      <w:tr w:rsidR="00DF5C00" w:rsidRPr="00566BC7" w14:paraId="41B152B8" w14:textId="77777777" w:rsidTr="00DF5C00">
        <w:trPr>
          <w:tblHeader/>
        </w:trPr>
        <w:tc>
          <w:tcPr>
            <w:tcW w:w="1400" w:type="dxa"/>
          </w:tcPr>
          <w:p w14:paraId="6A37C33C" w14:textId="77777777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77" w:type="dxa"/>
          </w:tcPr>
          <w:p w14:paraId="7849C290" w14:textId="77777777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552" w:type="dxa"/>
          </w:tcPr>
          <w:p w14:paraId="514C092C" w14:textId="77777777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268" w:type="dxa"/>
          </w:tcPr>
          <w:p w14:paraId="40BA127C" w14:textId="5E3924F7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240" w:type="dxa"/>
          </w:tcPr>
          <w:p w14:paraId="3D6408C5" w14:textId="77777777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DF5C00" w:rsidRPr="00566BC7" w14:paraId="326CD8BA" w14:textId="77777777" w:rsidTr="00DF5C00">
        <w:trPr>
          <w:tblHeader/>
        </w:trPr>
        <w:tc>
          <w:tcPr>
            <w:tcW w:w="1400" w:type="dxa"/>
          </w:tcPr>
          <w:p w14:paraId="25DDDB06" w14:textId="77777777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77" w:type="dxa"/>
          </w:tcPr>
          <w:p w14:paraId="4B282F40" w14:textId="77777777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552" w:type="dxa"/>
          </w:tcPr>
          <w:p w14:paraId="02604E12" w14:textId="77777777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268" w:type="dxa"/>
          </w:tcPr>
          <w:p w14:paraId="5FA97B52" w14:textId="6D08B6F9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240" w:type="dxa"/>
          </w:tcPr>
          <w:p w14:paraId="03ECE72A" w14:textId="77777777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DF5C00" w:rsidRPr="00566BC7" w14:paraId="31A4389F" w14:textId="77777777" w:rsidTr="00DF5C00">
        <w:trPr>
          <w:tblHeader/>
        </w:trPr>
        <w:tc>
          <w:tcPr>
            <w:tcW w:w="1400" w:type="dxa"/>
          </w:tcPr>
          <w:p w14:paraId="1CBBF84E" w14:textId="77777777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77" w:type="dxa"/>
          </w:tcPr>
          <w:p w14:paraId="72318E3E" w14:textId="77777777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552" w:type="dxa"/>
          </w:tcPr>
          <w:p w14:paraId="60AF4621" w14:textId="77777777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268" w:type="dxa"/>
          </w:tcPr>
          <w:p w14:paraId="722ACC6B" w14:textId="439FB353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240" w:type="dxa"/>
          </w:tcPr>
          <w:p w14:paraId="6EF11449" w14:textId="77777777" w:rsidR="00DF5C00" w:rsidRPr="00566BC7" w:rsidRDefault="00DF5C00" w:rsidP="00B2155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0F6437BC" w14:textId="20659B97" w:rsidR="0046240D" w:rsidRDefault="0046240D" w:rsidP="0046240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bookmarkStart w:id="1" w:name="_Hlk49355944"/>
    </w:p>
    <w:p w14:paraId="750EA739" w14:textId="4E323ED3" w:rsidR="00DF5C00" w:rsidRDefault="00DF5C00" w:rsidP="0046240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78A10E13" w14:textId="55A5DE8B" w:rsidR="00DF5C00" w:rsidRDefault="00DF5C00" w:rsidP="0046240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57576D36" w14:textId="50058DFA" w:rsidR="00DF5C00" w:rsidRDefault="00DF5C00" w:rsidP="0046240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024961A" w14:textId="169F149A" w:rsidR="00DF5C00" w:rsidRDefault="00DF5C00" w:rsidP="0046240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6FE6116A" w14:textId="77777777" w:rsidR="00DF5C00" w:rsidRDefault="00DF5C00" w:rsidP="0046240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679C771B" w14:textId="6D48E427" w:rsidR="00622BDB" w:rsidRPr="002D47BC" w:rsidRDefault="00E7556C" w:rsidP="00622BDB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  <w:r w:rsidR="00622BDB" w:rsidRPr="0046798C">
        <w:rPr>
          <w:rFonts w:ascii="TH SarabunPSK" w:hAnsi="TH SarabunPSK" w:cs="TH SarabunPSK"/>
          <w:sz w:val="32"/>
          <w:szCs w:val="32"/>
        </w:rPr>
        <w:t>.2</w:t>
      </w:r>
      <w:r w:rsidR="00622BDB" w:rsidRPr="004679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2BDB" w:rsidRPr="0046798C">
        <w:rPr>
          <w:rFonts w:ascii="TH SarabunPSK" w:hAnsi="TH SarabunPSK" w:cs="TH SarabunPSK" w:hint="cs"/>
          <w:sz w:val="32"/>
          <w:szCs w:val="32"/>
          <w:cs/>
        </w:rPr>
        <w:t>ผลลัพธ์ที่คาดว่า</w:t>
      </w:r>
      <w:r w:rsidR="00E109CF">
        <w:rPr>
          <w:rFonts w:ascii="TH SarabunPSK" w:hAnsi="TH SarabunPSK" w:cs="TH SarabunPSK" w:hint="cs"/>
          <w:sz w:val="32"/>
          <w:szCs w:val="32"/>
          <w:cs/>
        </w:rPr>
        <w:t xml:space="preserve">จะได้รับ </w:t>
      </w:r>
      <w:r w:rsidR="00E109CF" w:rsidRPr="0046798C">
        <w:rPr>
          <w:rFonts w:ascii="TH SarabunPSK" w:hAnsi="TH SarabunPSK" w:cs="TH SarabunPSK" w:hint="cs"/>
          <w:sz w:val="32"/>
          <w:szCs w:val="32"/>
          <w:cs/>
        </w:rPr>
        <w:t>(</w:t>
      </w:r>
      <w:r w:rsidR="00E109CF" w:rsidRPr="0046798C">
        <w:rPr>
          <w:rFonts w:ascii="TH SarabunPSK" w:hAnsi="TH SarabunPSK" w:cs="TH SarabunPSK"/>
          <w:sz w:val="32"/>
          <w:szCs w:val="32"/>
        </w:rPr>
        <w:t xml:space="preserve">Expected </w:t>
      </w:r>
      <w:proofErr w:type="gramStart"/>
      <w:r w:rsidR="00E109CF" w:rsidRPr="0046798C">
        <w:rPr>
          <w:rFonts w:ascii="TH SarabunPSK" w:hAnsi="TH SarabunPSK" w:cs="TH SarabunPSK"/>
          <w:sz w:val="32"/>
          <w:szCs w:val="32"/>
        </w:rPr>
        <w:t xml:space="preserve">Outcome) </w:t>
      </w:r>
      <w:r w:rsidR="00684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C00" w:rsidRPr="00DF5C00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proofErr w:type="gramEnd"/>
      <w:r w:rsidR="00DF5C00" w:rsidRPr="00DF5C0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ระบบจะดึงข้อมูลในระดับโครงการให้อัตโนมัติ</w:t>
      </w:r>
      <w:r w:rsidR="00DF5C00" w:rsidRPr="00DF5C0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62"/>
        <w:gridCol w:w="3640"/>
        <w:gridCol w:w="1506"/>
        <w:gridCol w:w="1308"/>
      </w:tblGrid>
      <w:tr w:rsidR="00D72304" w:rsidRPr="002E3DE3" w14:paraId="2D71573F" w14:textId="77777777" w:rsidTr="002412E4">
        <w:tc>
          <w:tcPr>
            <w:tcW w:w="2562" w:type="dxa"/>
          </w:tcPr>
          <w:p w14:paraId="1918BC35" w14:textId="07655B10" w:rsidR="00D72304" w:rsidRPr="00083D54" w:rsidRDefault="00D72304" w:rsidP="00D72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77591740"/>
            <w:bookmarkEnd w:id="1"/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การนำผลผลิต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ในด้านใด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4F8FA3E" w14:textId="6F84A103" w:rsidR="00D72304" w:rsidRPr="00083D54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0" w:type="dxa"/>
          </w:tcPr>
          <w:p w14:paraId="3EA5172E" w14:textId="77777777" w:rsidR="00D72304" w:rsidRPr="00083D54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รายละเอียดผลลัพธ์ที่คาดว่าจะได้รับ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Outcome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ที่เกิดจากการนำผลผลิตที่คาดว่าจะได้รับไปใช้ประโยชน์</w:t>
            </w:r>
          </w:p>
        </w:tc>
        <w:tc>
          <w:tcPr>
            <w:tcW w:w="1506" w:type="dxa"/>
          </w:tcPr>
          <w:p w14:paraId="5E7726D0" w14:textId="77777777" w:rsidR="00D72304" w:rsidRPr="00083D54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 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8" w:type="dxa"/>
          </w:tcPr>
          <w:p w14:paraId="1C18D102" w14:textId="77777777" w:rsidR="00D72304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ปีที่เกิด</w:t>
            </w:r>
          </w:p>
          <w:p w14:paraId="7F16EC3A" w14:textId="77777777" w:rsidR="00D72304" w:rsidRPr="00083D54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D72304" w:rsidRPr="002E3DE3" w14:paraId="28619EB1" w14:textId="77777777" w:rsidTr="002412E4">
        <w:tc>
          <w:tcPr>
            <w:tcW w:w="2562" w:type="dxa"/>
          </w:tcPr>
          <w:p w14:paraId="702CCE32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ด้านนโยบาย</w:t>
            </w:r>
          </w:p>
        </w:tc>
        <w:tc>
          <w:tcPr>
            <w:tcW w:w="3640" w:type="dxa"/>
          </w:tcPr>
          <w:p w14:paraId="01EF4ADB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54175C3E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1F3AA892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2304" w:rsidRPr="002E3DE3" w14:paraId="07FB3F72" w14:textId="77777777" w:rsidTr="002412E4">
        <w:tc>
          <w:tcPr>
            <w:tcW w:w="2562" w:type="dxa"/>
          </w:tcPr>
          <w:p w14:paraId="4411A1E0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40" w:type="dxa"/>
          </w:tcPr>
          <w:p w14:paraId="737BE357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72CD800E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50B6983D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2304" w:rsidRPr="002E3DE3" w14:paraId="12E9E138" w14:textId="77777777" w:rsidTr="002412E4">
        <w:tc>
          <w:tcPr>
            <w:tcW w:w="2562" w:type="dxa"/>
          </w:tcPr>
          <w:p w14:paraId="4CBD9F60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40" w:type="dxa"/>
          </w:tcPr>
          <w:p w14:paraId="21981119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1D4C326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3A4F6531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2304" w:rsidRPr="002E3DE3" w14:paraId="72371F7A" w14:textId="77777777" w:rsidTr="002412E4">
        <w:tc>
          <w:tcPr>
            <w:tcW w:w="2562" w:type="dxa"/>
          </w:tcPr>
          <w:p w14:paraId="3171E1B5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3640" w:type="dxa"/>
          </w:tcPr>
          <w:p w14:paraId="78ECB7B7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C50D4F4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340656A7" w14:textId="77777777" w:rsidR="00D72304" w:rsidRPr="00083D54" w:rsidRDefault="00D72304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BF68C9" w14:textId="41C07AA2" w:rsidR="00D72304" w:rsidRPr="00DF5C00" w:rsidRDefault="00E7556C" w:rsidP="00D723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8.3 </w:t>
      </w:r>
      <w:r w:rsidRPr="0046798C">
        <w:rPr>
          <w:rFonts w:ascii="TH SarabunPSK" w:hAnsi="TH SarabunPSK" w:cs="TH SarabunPSK" w:hint="cs"/>
          <w:sz w:val="32"/>
          <w:szCs w:val="32"/>
          <w:cs/>
        </w:rPr>
        <w:t>ผลกระทบที่คาดว่าจะ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E109CF">
        <w:rPr>
          <w:rFonts w:ascii="TH SarabunPSK" w:hAnsi="TH SarabunPSK" w:cs="TH SarabunPSK"/>
          <w:sz w:val="32"/>
          <w:szCs w:val="32"/>
        </w:rPr>
        <w:t xml:space="preserve"> </w:t>
      </w:r>
      <w:r w:rsidR="00E109CF" w:rsidRPr="0046798C">
        <w:rPr>
          <w:rFonts w:ascii="TH SarabunPSK" w:hAnsi="TH SarabunPSK" w:cs="TH SarabunPSK"/>
          <w:sz w:val="32"/>
          <w:szCs w:val="32"/>
        </w:rPr>
        <w:t>(</w:t>
      </w:r>
      <w:r w:rsidR="00E109CF" w:rsidRPr="00DF5C00">
        <w:rPr>
          <w:rFonts w:ascii="TH SarabunPSK" w:hAnsi="TH SarabunPSK" w:cs="TH SarabunPSK"/>
          <w:sz w:val="32"/>
          <w:szCs w:val="32"/>
        </w:rPr>
        <w:t xml:space="preserve">Expected </w:t>
      </w:r>
      <w:proofErr w:type="gramStart"/>
      <w:r w:rsidR="00E109CF" w:rsidRPr="00DF5C00">
        <w:rPr>
          <w:rFonts w:ascii="TH SarabunPSK" w:hAnsi="TH SarabunPSK" w:cs="TH SarabunPSK"/>
          <w:sz w:val="32"/>
          <w:szCs w:val="32"/>
        </w:rPr>
        <w:t xml:space="preserve">Impact) </w:t>
      </w:r>
      <w:r w:rsidRPr="00DF5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C00" w:rsidRPr="00DF5C00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proofErr w:type="gramEnd"/>
      <w:r w:rsidR="00DF5C00" w:rsidRPr="00DF5C0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ระบบจะดึงข้อมูลในระดับโครงการให้อัตโนมัติ</w:t>
      </w:r>
      <w:r w:rsidR="00DF5C00" w:rsidRPr="00DF5C0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229"/>
        <w:gridCol w:w="2063"/>
        <w:gridCol w:w="2077"/>
        <w:gridCol w:w="1430"/>
        <w:gridCol w:w="1222"/>
      </w:tblGrid>
      <w:tr w:rsidR="00D72304" w:rsidRPr="00ED3C2F" w14:paraId="0CF5423A" w14:textId="77777777" w:rsidTr="002412E4">
        <w:trPr>
          <w:tblHeader/>
        </w:trPr>
        <w:tc>
          <w:tcPr>
            <w:tcW w:w="2229" w:type="dxa"/>
          </w:tcPr>
          <w:p w14:paraId="3923C402" w14:textId="77777777" w:rsidR="00D72304" w:rsidRPr="00DF5C00" w:rsidRDefault="00D72304" w:rsidP="00241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49356079"/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ผลกระทบที่คาดว่าจะได้รับ</w:t>
            </w:r>
            <w:r w:rsidRPr="00DF5C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(Expected Impact)</w:t>
            </w:r>
          </w:p>
          <w:p w14:paraId="2C23442A" w14:textId="42309F93" w:rsidR="00D72304" w:rsidRPr="00DF5C00" w:rsidRDefault="00D72304" w:rsidP="00241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63" w:type="dxa"/>
          </w:tcPr>
          <w:p w14:paraId="496CEEF3" w14:textId="4E6768B2" w:rsidR="009F693E" w:rsidRDefault="00D72304" w:rsidP="009F693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คุณค่าที่คาดว่าจะส่งมอบ</w:t>
            </w:r>
            <w:r w:rsidR="009F69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value</w:t>
            </w:r>
            <w:r w:rsidR="009F69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pr</w:t>
            </w:r>
            <w:r w:rsidR="009F69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position) </w:t>
            </w:r>
          </w:p>
          <w:p w14:paraId="5FFAC504" w14:textId="5584242E" w:rsidR="00D72304" w:rsidRPr="00DF5C00" w:rsidRDefault="00D72304" w:rsidP="00241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เมื่องาน ววน</w:t>
            </w: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สิ้นสุดลงและถูกนำไปใช้ในวงกว้าง </w:t>
            </w:r>
          </w:p>
        </w:tc>
        <w:tc>
          <w:tcPr>
            <w:tcW w:w="2077" w:type="dxa"/>
          </w:tcPr>
          <w:p w14:paraId="1F5296B5" w14:textId="77777777" w:rsidR="00D72304" w:rsidRPr="00DF5C00" w:rsidRDefault="00D72304" w:rsidP="00241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th-TH"/>
              </w:rPr>
            </w:pP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ผู้ได้รับประโยชน์ </w:t>
            </w:r>
          </w:p>
          <w:p w14:paraId="3265086A" w14:textId="34A047BC" w:rsidR="00783209" w:rsidRPr="00DF5C00" w:rsidRDefault="00783209" w:rsidP="00241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(Beneficiary)</w:t>
            </w:r>
          </w:p>
        </w:tc>
        <w:tc>
          <w:tcPr>
            <w:tcW w:w="1430" w:type="dxa"/>
          </w:tcPr>
          <w:p w14:paraId="69009BCE" w14:textId="77777777" w:rsidR="00D72304" w:rsidRPr="00DF5C00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พื้นที่ที่คาดว่าจะนำผลงาน ววน</w:t>
            </w: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ไปใช้ประโยชน์</w:t>
            </w:r>
          </w:p>
          <w:p w14:paraId="57660ABF" w14:textId="77777777" w:rsidR="00D72304" w:rsidRPr="00DF5C00" w:rsidRDefault="00D72304" w:rsidP="002412E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00B72439" w14:textId="77777777" w:rsidR="00D72304" w:rsidRPr="00ED3C2F" w:rsidRDefault="00D72304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DF5C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ปีที่คาดว่าจะเกิดผลกระทบ</w:t>
            </w:r>
          </w:p>
        </w:tc>
      </w:tr>
      <w:tr w:rsidR="00D72304" w:rsidRPr="00ED3C2F" w14:paraId="388338D9" w14:textId="77777777" w:rsidTr="002412E4">
        <w:tc>
          <w:tcPr>
            <w:tcW w:w="2229" w:type="dxa"/>
            <w:shd w:val="clear" w:color="auto" w:fill="auto"/>
          </w:tcPr>
          <w:p w14:paraId="37FA624B" w14:textId="77777777" w:rsidR="00D72304" w:rsidRPr="00ED3C2F" w:rsidRDefault="00D72304" w:rsidP="00241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2063" w:type="dxa"/>
          </w:tcPr>
          <w:p w14:paraId="1B99B792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3240F70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49712CC1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15CEC5B4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72304" w:rsidRPr="00ED3C2F" w14:paraId="28D03F95" w14:textId="77777777" w:rsidTr="002412E4">
        <w:trPr>
          <w:trHeight w:val="371"/>
        </w:trPr>
        <w:tc>
          <w:tcPr>
            <w:tcW w:w="2229" w:type="dxa"/>
            <w:shd w:val="clear" w:color="auto" w:fill="auto"/>
          </w:tcPr>
          <w:p w14:paraId="1D28A7FD" w14:textId="77777777" w:rsidR="00D72304" w:rsidRPr="00ED3C2F" w:rsidRDefault="00D72304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2063" w:type="dxa"/>
          </w:tcPr>
          <w:p w14:paraId="3BC14F81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213E35B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5005C537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086BC0CD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72304" w:rsidRPr="00ED3C2F" w14:paraId="18E53F3A" w14:textId="77777777" w:rsidTr="002412E4">
        <w:tc>
          <w:tcPr>
            <w:tcW w:w="2229" w:type="dxa"/>
            <w:shd w:val="clear" w:color="auto" w:fill="auto"/>
          </w:tcPr>
          <w:p w14:paraId="5823F911" w14:textId="77777777" w:rsidR="00D72304" w:rsidRPr="00ED3C2F" w:rsidRDefault="00D72304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2063" w:type="dxa"/>
          </w:tcPr>
          <w:p w14:paraId="7716D504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1F70479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3C735FE9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31335233" w14:textId="77777777" w:rsidR="00D72304" w:rsidRPr="00ED3C2F" w:rsidRDefault="00D72304" w:rsidP="002412E4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2"/>
      <w:bookmarkEnd w:id="3"/>
    </w:tbl>
    <w:p w14:paraId="717BDD84" w14:textId="77777777" w:rsidR="0079276C" w:rsidRDefault="0079276C" w:rsidP="00D7230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th-TH"/>
        </w:rPr>
      </w:pPr>
    </w:p>
    <w:p w14:paraId="03C879D3" w14:textId="77777777" w:rsidR="00B417EF" w:rsidRDefault="00B417EF" w:rsidP="00B4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3793B68" w14:textId="666D2244" w:rsidR="00BD0965" w:rsidRPr="00B417EF" w:rsidRDefault="00BD0965" w:rsidP="00B4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  <w:sectPr w:rsidR="00BD0965" w:rsidRPr="00B417EF" w:rsidSect="00EB5D5A">
          <w:headerReference w:type="default" r:id="rId10"/>
          <w:footerReference w:type="default" r:id="rId11"/>
          <w:pgSz w:w="12240" w:h="15840"/>
          <w:pgMar w:top="709" w:right="758" w:bottom="709" w:left="1440" w:header="709" w:footer="709" w:gutter="0"/>
          <w:cols w:space="720"/>
          <w:docGrid w:linePitch="299"/>
        </w:sectPr>
      </w:pPr>
    </w:p>
    <w:p w14:paraId="10CA8696" w14:textId="4A442199" w:rsidR="00E77B17" w:rsidRPr="00EB52D2" w:rsidRDefault="009E30B0" w:rsidP="0034111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โปรดระบุงบประมาณแผ่นดินและงบรายได้ของหน่วยงาน</w:t>
      </w:r>
      <w:r w:rsidR="007721B2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สำหรับ</w:t>
      </w:r>
      <w:r w:rsidR="00C741DA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โครงการภายใต้แผนงานยุทธศาสตร์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พัฒนา</w:t>
      </w:r>
      <w:r w:rsidR="00C741DA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ศักยภาพด้าน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วิทยาศาสตร์ เทคโนโลยี และ</w:t>
      </w:r>
      <w:r w:rsidR="00C741DA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นวัตกรรม และ</w:t>
      </w:r>
      <w:r w:rsidR="00C741DA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สำหรับ</w:t>
      </w:r>
      <w:r w:rsidR="00C741DA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โครงการภายใต้แผนงานยุทธศาสตร์การวิจัยและ</w:t>
      </w:r>
      <w:r w:rsidR="008F1B77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พัฒนา</w:t>
      </w:r>
      <w:r w:rsidR="00C741DA" w:rsidRPr="00EB52D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นวัตกรรม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(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ปีย้อนหลัง)</w:t>
      </w:r>
      <w:r w:rsidR="007721B2"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เพื่อสนับสนุนให้เป้าหมายของหน่วยงานสำเร็จ</w:t>
      </w:r>
      <w:r w:rsidRPr="00EB52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tbl>
      <w:tblPr>
        <w:tblStyle w:val="a9"/>
        <w:tblW w:w="1346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1709"/>
        <w:gridCol w:w="1709"/>
        <w:gridCol w:w="1417"/>
        <w:gridCol w:w="1418"/>
        <w:gridCol w:w="1417"/>
        <w:gridCol w:w="1418"/>
        <w:gridCol w:w="851"/>
        <w:gridCol w:w="850"/>
        <w:gridCol w:w="1701"/>
      </w:tblGrid>
      <w:tr w:rsidR="0046798C" w:rsidRPr="00D07F71" w14:paraId="47A74C10" w14:textId="3AF568D8" w:rsidTr="0046798C">
        <w:tc>
          <w:tcPr>
            <w:tcW w:w="976" w:type="dxa"/>
            <w:vMerge w:val="restart"/>
            <w:shd w:val="clear" w:color="auto" w:fill="D9D9D9"/>
          </w:tcPr>
          <w:p w14:paraId="5D679292" w14:textId="77777777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</w:t>
            </w:r>
          </w:p>
          <w:p w14:paraId="5E592219" w14:textId="427353ED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ประมาณ</w:t>
            </w:r>
          </w:p>
        </w:tc>
        <w:tc>
          <w:tcPr>
            <w:tcW w:w="1709" w:type="dxa"/>
            <w:vMerge w:val="restart"/>
            <w:shd w:val="clear" w:color="auto" w:fill="D9D9D9"/>
          </w:tcPr>
          <w:p w14:paraId="68DCB726" w14:textId="77777777" w:rsidR="0046798C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  <w:r w:rsidRPr="008F1B77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แผนงานยุทธศาสตร์พัฒนาศักยภาพด้านวิทยาศาสตร์</w:t>
            </w:r>
            <w:r w:rsidRPr="008F1B77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1B77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เทคโนโลยี</w:t>
            </w:r>
            <w:r w:rsidRPr="008F1B77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1B77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และนวัตกรรม</w:t>
            </w:r>
            <w:r w:rsidRPr="008F1B77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AF8EEFB" w14:textId="09D82130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9" w:type="dxa"/>
            <w:vMerge w:val="restart"/>
            <w:shd w:val="clear" w:color="auto" w:fill="D9D9D9"/>
          </w:tcPr>
          <w:p w14:paraId="1C7E1145" w14:textId="3E18C69E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งบ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ประมาณแผนงาน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การวิจัยและพัฒนานวัตกรรม</w:t>
            </w:r>
          </w:p>
          <w:p w14:paraId="2B694508" w14:textId="7FBCA417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(งบจัดสรรตรงจากสำนักงบประมาณ)</w:t>
            </w:r>
          </w:p>
        </w:tc>
        <w:tc>
          <w:tcPr>
            <w:tcW w:w="5670" w:type="dxa"/>
            <w:gridSpan w:val="4"/>
            <w:shd w:val="clear" w:color="auto" w:fill="D9D9D9"/>
          </w:tcPr>
          <w:p w14:paraId="4AE31C2D" w14:textId="77777777" w:rsidR="0046798C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งบ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ประมาณแผนงาน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การวิจัยและพัฒนานวัตกรรม</w:t>
            </w:r>
          </w:p>
          <w:p w14:paraId="2D2A16A6" w14:textId="063F146E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(งบผ่านกองทุน ววน.)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4DC33F6A" w14:textId="22518A0F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แหล่งทุน</w:t>
            </w: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ภายนอก</w:t>
            </w:r>
          </w:p>
          <w:p w14:paraId="4E8B0E10" w14:textId="305A3AE9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>(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07DC1FC7" w14:textId="77777777" w:rsidR="0046798C" w:rsidRPr="004C05DD" w:rsidRDefault="0046798C" w:rsidP="00635C55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งบเงินรายได้ของหน่วยงาน</w:t>
            </w:r>
          </w:p>
          <w:p w14:paraId="65BAD1A8" w14:textId="68302927" w:rsidR="0046798C" w:rsidRPr="004C05DD" w:rsidRDefault="0046798C" w:rsidP="00635C55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F2324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  <w:r w:rsidRPr="009F2324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6798C" w:rsidRPr="00D07F71" w14:paraId="1F928539" w14:textId="3F33208E" w:rsidTr="0046798C">
        <w:tc>
          <w:tcPr>
            <w:tcW w:w="976" w:type="dxa"/>
            <w:vMerge/>
            <w:shd w:val="clear" w:color="auto" w:fill="D9D9D9"/>
          </w:tcPr>
          <w:p w14:paraId="049C0623" w14:textId="77777777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9" w:type="dxa"/>
            <w:vMerge/>
            <w:shd w:val="clear" w:color="auto" w:fill="D9D9D9"/>
          </w:tcPr>
          <w:p w14:paraId="539FD532" w14:textId="77777777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9" w:type="dxa"/>
            <w:vMerge/>
            <w:shd w:val="clear" w:color="auto" w:fill="D9D9D9"/>
          </w:tcPr>
          <w:p w14:paraId="70A41A91" w14:textId="6AF4FD21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846A77B" w14:textId="39ACCB89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>SF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03787772" w14:textId="362F6473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>FF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D63FAA0" w14:textId="42B3B6CC" w:rsidR="0046798C" w:rsidRPr="004C05DD" w:rsidRDefault="0046798C" w:rsidP="002F2A8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3452A703" w14:textId="6436E2DC" w:rsidR="0046798C" w:rsidRPr="004C05DD" w:rsidRDefault="0046798C" w:rsidP="002F2A8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1701" w:type="dxa"/>
            <w:vMerge/>
            <w:shd w:val="clear" w:color="auto" w:fill="D9D9D9"/>
          </w:tcPr>
          <w:p w14:paraId="5A5BA6F9" w14:textId="77777777" w:rsidR="0046798C" w:rsidRPr="004C05DD" w:rsidRDefault="0046798C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6798C" w:rsidRPr="00D07F71" w14:paraId="415E78B5" w14:textId="45A03F19" w:rsidTr="0046798C">
        <w:tc>
          <w:tcPr>
            <w:tcW w:w="976" w:type="dxa"/>
            <w:vMerge/>
          </w:tcPr>
          <w:p w14:paraId="57B01EA9" w14:textId="77777777" w:rsidR="0046798C" w:rsidRPr="004C05DD" w:rsidRDefault="0046798C" w:rsidP="002803E0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14:paraId="0BBB9BF8" w14:textId="77777777" w:rsidR="0046798C" w:rsidRPr="004C05DD" w:rsidRDefault="0046798C" w:rsidP="002803E0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14:paraId="1A951ACE" w14:textId="35C2C2E5" w:rsidR="0046798C" w:rsidRPr="004C05DD" w:rsidRDefault="0046798C" w:rsidP="002803E0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A3EE1" w14:textId="77777777" w:rsidR="0046798C" w:rsidRDefault="0046798C" w:rsidP="009F232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highlight w:val="lightGray"/>
              </w:rPr>
            </w:pP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highlight w:val="lightGray"/>
                <w:cs/>
              </w:rPr>
              <w:t>งบ</w:t>
            </w:r>
          </w:p>
          <w:p w14:paraId="4CE8B58D" w14:textId="77777777" w:rsidR="0046798C" w:rsidRDefault="0046798C" w:rsidP="009F232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highlight w:val="lightGray"/>
              </w:rPr>
            </w:pP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highlight w:val="lightGray"/>
                <w:cs/>
              </w:rPr>
              <w:t>ประมาณรวม</w:t>
            </w:r>
          </w:p>
          <w:p w14:paraId="65320968" w14:textId="05BCBC19" w:rsidR="0046798C" w:rsidRPr="004C05DD" w:rsidRDefault="0046798C" w:rsidP="009F232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highlight w:val="lightGray"/>
                <w: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3C8F0" w14:textId="77777777" w:rsidR="0046798C" w:rsidRDefault="0046798C" w:rsidP="009F232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highlight w:val="lightGray"/>
              </w:rPr>
            </w:pP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highlight w:val="lightGray"/>
                <w:cs/>
              </w:rPr>
              <w:t>งบลงทุน</w:t>
            </w:r>
          </w:p>
          <w:p w14:paraId="7AA4BC5A" w14:textId="3488C514" w:rsidR="0046798C" w:rsidRPr="004C05DD" w:rsidRDefault="0046798C" w:rsidP="009F232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8FF26" w14:textId="77777777" w:rsidR="0046798C" w:rsidRDefault="0046798C" w:rsidP="009F2324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highlight w:val="lightGray"/>
              </w:rPr>
            </w:pP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highlight w:val="lightGray"/>
                <w:cs/>
              </w:rPr>
              <w:t>งบ</w:t>
            </w:r>
          </w:p>
          <w:p w14:paraId="371272D0" w14:textId="77777777" w:rsidR="0046798C" w:rsidRDefault="0046798C" w:rsidP="009F2324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highlight w:val="lightGray"/>
              </w:rPr>
            </w:pP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highlight w:val="lightGray"/>
                <w:cs/>
              </w:rPr>
              <w:t>ประมาณรวม</w:t>
            </w:r>
          </w:p>
          <w:p w14:paraId="4B9FB9F1" w14:textId="7DFD5A5E" w:rsidR="0046798C" w:rsidRPr="004C05DD" w:rsidRDefault="0046798C" w:rsidP="009F2324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4AD0F6" w14:textId="77777777" w:rsidR="0046798C" w:rsidRDefault="0046798C" w:rsidP="009F2324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highlight w:val="lightGray"/>
              </w:rPr>
            </w:pPr>
            <w:r w:rsidRPr="004C05DD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highlight w:val="lightGray"/>
                <w:cs/>
              </w:rPr>
              <w:t>งบลงทุน</w:t>
            </w:r>
          </w:p>
          <w:p w14:paraId="52AE18AC" w14:textId="7B80BAA3" w:rsidR="0046798C" w:rsidRPr="004C05DD" w:rsidRDefault="0046798C" w:rsidP="009F2324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9AD2040" w14:textId="3F8B00E5" w:rsidR="0046798C" w:rsidRPr="004C05DD" w:rsidRDefault="0046798C" w:rsidP="002803E0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1BB1EF4" w14:textId="77777777" w:rsidR="0046798C" w:rsidRPr="004C05DD" w:rsidRDefault="0046798C" w:rsidP="002803E0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9F391A" w14:textId="77777777" w:rsidR="0046798C" w:rsidRPr="004C05DD" w:rsidRDefault="0046798C" w:rsidP="002803E0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6798C" w:rsidRPr="00D07F71" w14:paraId="6FD3DA79" w14:textId="5F55B2D7" w:rsidTr="0046798C">
        <w:tc>
          <w:tcPr>
            <w:tcW w:w="976" w:type="dxa"/>
          </w:tcPr>
          <w:p w14:paraId="781DC9E4" w14:textId="2E4F4A2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2563</w:t>
            </w:r>
          </w:p>
        </w:tc>
        <w:tc>
          <w:tcPr>
            <w:tcW w:w="1709" w:type="dxa"/>
          </w:tcPr>
          <w:p w14:paraId="3EAFFB63" w14:textId="7777777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09" w:type="dxa"/>
          </w:tcPr>
          <w:p w14:paraId="29D725FE" w14:textId="375B253A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D945FC" w14:textId="7777777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2F55C6" w14:textId="7777777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891F61" w14:textId="1CDAB3C5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EDE6F2" w14:textId="7777777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5E9DAD" w14:textId="7BF56342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16D5C8" w14:textId="7777777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4DFC3F8" w14:textId="77777777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6798C" w:rsidRPr="00D07F71" w14:paraId="0ABC7D9F" w14:textId="178F872D" w:rsidTr="0046798C">
        <w:tc>
          <w:tcPr>
            <w:tcW w:w="976" w:type="dxa"/>
          </w:tcPr>
          <w:p w14:paraId="2D7151FD" w14:textId="597E5C05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1709" w:type="dxa"/>
          </w:tcPr>
          <w:p w14:paraId="76E67694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</w:tcPr>
          <w:p w14:paraId="6F631E77" w14:textId="004BCC3A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894A6FA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2EE8CD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76570E9" w14:textId="6BFA5229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E78AD4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D6A675" w14:textId="34C19114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9BD7B0F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EA83AF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6798C" w:rsidRPr="00D07F71" w14:paraId="1CECE6D1" w14:textId="042D7304" w:rsidTr="0046798C">
        <w:tc>
          <w:tcPr>
            <w:tcW w:w="976" w:type="dxa"/>
          </w:tcPr>
          <w:p w14:paraId="7C2BE931" w14:textId="31DFC668" w:rsidR="0046798C" w:rsidRPr="004C05DD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2565</w:t>
            </w:r>
          </w:p>
        </w:tc>
        <w:tc>
          <w:tcPr>
            <w:tcW w:w="1709" w:type="dxa"/>
          </w:tcPr>
          <w:p w14:paraId="3795E1CD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3B9DF1FD" w14:textId="025FFDBD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59540C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C2DDA1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AB3A69C" w14:textId="0BA5EEB2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217D630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FA21BB" w14:textId="4DC5A355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1239A0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1AF4A1" w14:textId="77777777" w:rsidR="0046798C" w:rsidRPr="00D07F71" w:rsidRDefault="0046798C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8F7320D" w14:textId="0D520E69" w:rsidR="00635C55" w:rsidRPr="004C05DD" w:rsidRDefault="00C753A3" w:rsidP="00C753A3">
      <w:pPr>
        <w:spacing w:after="0" w:line="240" w:lineRule="auto"/>
        <w:ind w:firstLine="284"/>
        <w:rPr>
          <w:rFonts w:ascii="TH SarabunPSK" w:eastAsia="Sarabun" w:hAnsi="TH SarabunPSK" w:cs="TH SarabunPSK"/>
          <w:sz w:val="32"/>
          <w:szCs w:val="32"/>
          <w:cs/>
        </w:rPr>
      </w:pPr>
      <w:r w:rsidRPr="004C05DD">
        <w:rPr>
          <w:rFonts w:ascii="TH SarabunPSK" w:eastAsia="Sarabun" w:hAnsi="TH SarabunPSK" w:cs="TH SarabunPSK"/>
          <w:sz w:val="32"/>
          <w:szCs w:val="32"/>
          <w:cs/>
        </w:rPr>
        <w:t>หมายเหตุ</w:t>
      </w:r>
      <w:r w:rsidRPr="004C05DD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="004C05DD">
        <w:rPr>
          <w:rFonts w:ascii="TH SarabunPSK" w:eastAsia="Sarabun" w:hAnsi="TH SarabunPSK" w:cs="TH SarabunPSK"/>
          <w:sz w:val="32"/>
          <w:szCs w:val="32"/>
          <w:cs/>
        </w:rPr>
        <w:tab/>
      </w:r>
      <w:r w:rsidR="0052063D" w:rsidRPr="004C05DD">
        <w:rPr>
          <w:rFonts w:ascii="TH SarabunPSK" w:eastAsia="Sarabun" w:hAnsi="TH SarabunPSK" w:cs="TH SarabunPSK"/>
          <w:sz w:val="32"/>
          <w:szCs w:val="32"/>
        </w:rPr>
        <w:t xml:space="preserve">SF </w:t>
      </w:r>
      <w:r w:rsidR="0052063D" w:rsidRPr="004C05DD">
        <w:rPr>
          <w:rFonts w:ascii="TH SarabunPSK" w:eastAsia="Sarabun" w:hAnsi="TH SarabunPSK" w:cs="TH SarabunPSK"/>
          <w:sz w:val="32"/>
          <w:szCs w:val="32"/>
          <w:cs/>
        </w:rPr>
        <w:t xml:space="preserve">หมายถึง </w:t>
      </w:r>
      <w:r w:rsidR="0052063D" w:rsidRPr="004C05DD">
        <w:rPr>
          <w:rFonts w:ascii="TH SarabunPSK" w:eastAsia="Sarabun" w:hAnsi="TH SarabunPSK" w:cs="TH SarabunPSK"/>
          <w:sz w:val="32"/>
          <w:szCs w:val="32"/>
        </w:rPr>
        <w:t xml:space="preserve">Strategic Fund </w:t>
      </w:r>
      <w:r w:rsidR="0052063D" w:rsidRPr="004C05DD">
        <w:rPr>
          <w:rFonts w:ascii="TH SarabunPSK" w:eastAsia="Sarabun" w:hAnsi="TH SarabunPSK" w:cs="TH SarabunPSK"/>
          <w:sz w:val="32"/>
          <w:szCs w:val="32"/>
          <w:cs/>
        </w:rPr>
        <w:t>หรือ ทุนสนับสนุนงานเชิงกลยุทธ</w:t>
      </w:r>
      <w:r w:rsidR="00037C3C" w:rsidRPr="004C05DD">
        <w:rPr>
          <w:rFonts w:ascii="TH SarabunPSK" w:eastAsia="Sarabun" w:hAnsi="TH SarabunPSK" w:cs="TH SarabunPSK" w:hint="cs"/>
          <w:sz w:val="32"/>
          <w:szCs w:val="32"/>
          <w:cs/>
        </w:rPr>
        <w:t>์</w:t>
      </w:r>
    </w:p>
    <w:p w14:paraId="5DC992FA" w14:textId="68EAA893" w:rsidR="0052063D" w:rsidRPr="004C05DD" w:rsidRDefault="00C753A3" w:rsidP="00C753A3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4C05DD">
        <w:rPr>
          <w:rFonts w:ascii="TH SarabunPSK" w:eastAsia="Sarabun" w:hAnsi="TH SarabunPSK" w:cs="TH SarabunPSK"/>
          <w:sz w:val="32"/>
          <w:szCs w:val="32"/>
          <w:cs/>
        </w:rPr>
        <w:t xml:space="preserve">   </w:t>
      </w:r>
      <w:r w:rsidR="004C05DD">
        <w:rPr>
          <w:rFonts w:ascii="TH SarabunPSK" w:eastAsia="Sarabun" w:hAnsi="TH SarabunPSK" w:cs="TH SarabunPSK"/>
          <w:sz w:val="32"/>
          <w:szCs w:val="32"/>
          <w:cs/>
        </w:rPr>
        <w:tab/>
      </w:r>
      <w:r w:rsidR="0052063D" w:rsidRPr="004C05DD">
        <w:rPr>
          <w:rFonts w:ascii="TH SarabunPSK" w:eastAsia="Sarabun" w:hAnsi="TH SarabunPSK" w:cs="TH SarabunPSK"/>
          <w:sz w:val="32"/>
          <w:szCs w:val="32"/>
        </w:rPr>
        <w:t xml:space="preserve">FF </w:t>
      </w:r>
      <w:r w:rsidR="0052063D" w:rsidRPr="004C05DD">
        <w:rPr>
          <w:rFonts w:ascii="TH SarabunPSK" w:eastAsia="Sarabun" w:hAnsi="TH SarabunPSK" w:cs="TH SarabunPSK"/>
          <w:sz w:val="32"/>
          <w:szCs w:val="32"/>
          <w:cs/>
        </w:rPr>
        <w:t xml:space="preserve">หมายถึง </w:t>
      </w:r>
      <w:r w:rsidR="0052063D" w:rsidRPr="004C05DD">
        <w:rPr>
          <w:rFonts w:ascii="TH SarabunPSK" w:eastAsia="Sarabun" w:hAnsi="TH SarabunPSK" w:cs="TH SarabunPSK"/>
          <w:sz w:val="32"/>
          <w:szCs w:val="32"/>
        </w:rPr>
        <w:t xml:space="preserve">Fundamental Fund </w:t>
      </w:r>
      <w:r w:rsidR="0052063D" w:rsidRPr="004C05DD">
        <w:rPr>
          <w:rFonts w:ascii="TH SarabunPSK" w:eastAsia="Sarabun" w:hAnsi="TH SarabunPSK" w:cs="TH SarabunPSK"/>
          <w:sz w:val="32"/>
          <w:szCs w:val="32"/>
          <w:cs/>
        </w:rPr>
        <w:t>หรือ ทุนสนับสนุนงานพื้นฐาน</w:t>
      </w:r>
    </w:p>
    <w:p w14:paraId="7F1C397E" w14:textId="1FFF810D" w:rsidR="00021DF0" w:rsidRPr="004C05DD" w:rsidRDefault="00021DF0" w:rsidP="00C753A3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4C05DD">
        <w:rPr>
          <w:rFonts w:ascii="TH SarabunPSK" w:eastAsia="Sarabun" w:hAnsi="TH SarabunPSK" w:cs="TH SarabunPSK" w:hint="cs"/>
          <w:sz w:val="32"/>
          <w:szCs w:val="32"/>
          <w:cs/>
        </w:rPr>
        <w:t xml:space="preserve">   </w:t>
      </w:r>
      <w:r w:rsidR="004C05DD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4C05DD">
        <w:rPr>
          <w:rFonts w:ascii="TH SarabunPSK" w:eastAsia="Sarabun" w:hAnsi="TH SarabunPSK" w:cs="TH SarabunPSK" w:hint="cs"/>
          <w:sz w:val="32"/>
          <w:szCs w:val="32"/>
          <w:cs/>
        </w:rPr>
        <w:t>งบลงทุน หมายถึงรายจ่ายที่กำหนดให้</w:t>
      </w:r>
      <w:r w:rsidR="00ED2921" w:rsidRPr="004C05DD">
        <w:rPr>
          <w:rFonts w:ascii="TH SarabunPSK" w:eastAsia="Sarabun" w:hAnsi="TH SarabunPSK" w:cs="TH SarabunPSK" w:hint="cs"/>
          <w:sz w:val="32"/>
          <w:szCs w:val="32"/>
          <w:cs/>
        </w:rPr>
        <w:t>จ่ายเพื่อการลงทุน ได้แก่ รายจ่ายที่จ่ายในลักษณะค่าครุภัณฑ์ ที่ดินและสิ่งก่อสร้าง รวมถึงรายจ่ายที่กำหนดให้จ่าย</w:t>
      </w:r>
      <w:r w:rsidR="00D37B31" w:rsidRPr="004C05DD">
        <w:rPr>
          <w:rFonts w:ascii="TH SarabunPSK" w:eastAsia="Sarabun" w:hAnsi="TH SarabunPSK" w:cs="TH SarabunPSK" w:hint="cs"/>
          <w:sz w:val="32"/>
          <w:szCs w:val="32"/>
          <w:cs/>
        </w:rPr>
        <w:t xml:space="preserve">จากงบรายจ่ายอื่นใดในลักษณะรายจ่ายดังกล่าว </w:t>
      </w:r>
    </w:p>
    <w:p w14:paraId="04BD0FAA" w14:textId="54F09439" w:rsidR="004A588C" w:rsidRDefault="004A588C" w:rsidP="00394789">
      <w:pPr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</w:p>
    <w:p w14:paraId="3BA0525F" w14:textId="6007E096" w:rsidR="00EA569A" w:rsidRPr="00EB52D2" w:rsidRDefault="00EA569A" w:rsidP="0034111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EB52D2">
        <w:rPr>
          <w:rFonts w:ascii="TH SarabunPSK" w:eastAsia="Sarabun" w:hAnsi="TH SarabunPSK" w:cs="TH SarabunPSK" w:hint="cs"/>
          <w:sz w:val="32"/>
          <w:szCs w:val="32"/>
          <w:cs/>
        </w:rPr>
        <w:t>โปรดระบุผลงานที่โดดเด่นของหน่วยงาน</w:t>
      </w:r>
      <w:r w:rsidR="006E55ED" w:rsidRPr="00EB52D2">
        <w:rPr>
          <w:rFonts w:ascii="TH SarabunPSK" w:eastAsia="Sarabun" w:hAnsi="TH SarabunPSK" w:cs="TH SarabunPSK" w:hint="cs"/>
          <w:sz w:val="32"/>
          <w:szCs w:val="32"/>
          <w:cs/>
        </w:rPr>
        <w:t xml:space="preserve"> 3 ปีย้อนหลัง</w:t>
      </w:r>
    </w:p>
    <w:p w14:paraId="37F07953" w14:textId="48722575" w:rsidR="00635C55" w:rsidRPr="00D07F71" w:rsidRDefault="00635C55" w:rsidP="00B84785">
      <w:pPr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tbl>
      <w:tblPr>
        <w:tblStyle w:val="aa"/>
        <w:tblW w:w="1389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3118"/>
        <w:gridCol w:w="2977"/>
        <w:gridCol w:w="2693"/>
      </w:tblGrid>
      <w:tr w:rsidR="006560DE" w:rsidRPr="00D07F71" w14:paraId="05A3B0E9" w14:textId="77777777" w:rsidTr="00E109CF">
        <w:tc>
          <w:tcPr>
            <w:tcW w:w="5103" w:type="dxa"/>
            <w:shd w:val="clear" w:color="auto" w:fill="D9D9D9"/>
          </w:tcPr>
          <w:p w14:paraId="50064A08" w14:textId="2BE21040" w:rsidR="006560DE" w:rsidRPr="004C05DD" w:rsidRDefault="006560DE" w:rsidP="00E109CF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ชื่อผลงานที่โดดเด่น</w:t>
            </w:r>
            <w:r w:rsidR="00E109CF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(จำนวน 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>3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เรื่อง)</w:t>
            </w:r>
          </w:p>
        </w:tc>
        <w:tc>
          <w:tcPr>
            <w:tcW w:w="3118" w:type="dxa"/>
            <w:shd w:val="clear" w:color="auto" w:fill="D9D9D9"/>
          </w:tcPr>
          <w:p w14:paraId="36E84CAD" w14:textId="346E35D5" w:rsidR="006560DE" w:rsidRPr="004C05DD" w:rsidRDefault="006560DE" w:rsidP="00E109CF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ช่วงปีที่ดำเนินการ</w:t>
            </w:r>
            <w:r w:rsidR="00E109CF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C05DD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highlight w:val="lightGray"/>
                <w:cs/>
              </w:rPr>
              <w:t>(ปีที่เริ่ม-สิ้นสุด)</w:t>
            </w:r>
          </w:p>
        </w:tc>
        <w:tc>
          <w:tcPr>
            <w:tcW w:w="2977" w:type="dxa"/>
            <w:shd w:val="clear" w:color="auto" w:fill="D9D9D9"/>
          </w:tcPr>
          <w:p w14:paraId="08D2658A" w14:textId="77777777" w:rsidR="006560DE" w:rsidRPr="004C05DD" w:rsidRDefault="006560DE" w:rsidP="00553DC1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2693" w:type="dxa"/>
            <w:shd w:val="clear" w:color="auto" w:fill="D9D9D9"/>
          </w:tcPr>
          <w:p w14:paraId="0A8E06B3" w14:textId="77777777" w:rsidR="006560DE" w:rsidRPr="004C05DD" w:rsidRDefault="006560DE" w:rsidP="00553DC1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4C05D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ผลกระทบ</w:t>
            </w:r>
          </w:p>
        </w:tc>
      </w:tr>
      <w:tr w:rsidR="006560DE" w:rsidRPr="00D07F71" w14:paraId="1A40AAD1" w14:textId="77777777" w:rsidTr="00E109CF">
        <w:tc>
          <w:tcPr>
            <w:tcW w:w="5103" w:type="dxa"/>
          </w:tcPr>
          <w:p w14:paraId="73C690BD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3ABA869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B688077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315112C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560DE" w:rsidRPr="00D07F71" w14:paraId="6625C35F" w14:textId="77777777" w:rsidTr="00E109CF">
        <w:tc>
          <w:tcPr>
            <w:tcW w:w="5103" w:type="dxa"/>
          </w:tcPr>
          <w:p w14:paraId="3DE5C1A2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242360D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1204E2A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F637900" w14:textId="77777777" w:rsidR="006560DE" w:rsidRPr="00D07F71" w:rsidRDefault="006560DE" w:rsidP="00553D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599080F" w14:textId="3EF11FC3" w:rsidR="00B91FA9" w:rsidRDefault="00B91FA9" w:rsidP="00E109CF">
      <w:pPr>
        <w:tabs>
          <w:tab w:val="left" w:pos="5722"/>
        </w:tabs>
        <w:rPr>
          <w:rFonts w:ascii="TH SarabunPSK" w:eastAsia="Sarabun" w:hAnsi="TH SarabunPSK" w:cs="TH SarabunPSK"/>
          <w:sz w:val="32"/>
          <w:szCs w:val="32"/>
        </w:rPr>
      </w:pPr>
    </w:p>
    <w:sectPr w:rsidR="00B91FA9" w:rsidSect="00B40BE0">
      <w:pgSz w:w="15840" w:h="12240" w:orient="landscape"/>
      <w:pgMar w:top="1440" w:right="709" w:bottom="1440" w:left="709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00B0" w14:textId="77777777" w:rsidR="00077F31" w:rsidRDefault="00077F31" w:rsidP="00962C13">
      <w:pPr>
        <w:spacing w:after="0" w:line="240" w:lineRule="auto"/>
      </w:pPr>
      <w:r>
        <w:separator/>
      </w:r>
    </w:p>
  </w:endnote>
  <w:endnote w:type="continuationSeparator" w:id="0">
    <w:p w14:paraId="16894744" w14:textId="77777777" w:rsidR="00077F31" w:rsidRDefault="00077F31" w:rsidP="0096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04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06897" w14:textId="2FD72C96" w:rsidR="00BC3A21" w:rsidRDefault="00BC3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C0B10" w14:textId="77777777" w:rsidR="00021DF0" w:rsidRDefault="0002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7F7E" w14:textId="77777777" w:rsidR="00077F31" w:rsidRDefault="00077F31" w:rsidP="00962C13">
      <w:pPr>
        <w:spacing w:after="0" w:line="240" w:lineRule="auto"/>
      </w:pPr>
      <w:r>
        <w:separator/>
      </w:r>
    </w:p>
  </w:footnote>
  <w:footnote w:type="continuationSeparator" w:id="0">
    <w:p w14:paraId="67CA508D" w14:textId="77777777" w:rsidR="00077F31" w:rsidRDefault="00077F31" w:rsidP="0096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6F46" w14:textId="1221FF06" w:rsidR="00021DF0" w:rsidRDefault="00021DF0" w:rsidP="00B91FA9">
    <w:pPr>
      <w:pStyle w:val="Header"/>
    </w:pPr>
  </w:p>
  <w:p w14:paraId="1E490271" w14:textId="77777777" w:rsidR="00021DF0" w:rsidRDefault="00021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12C0A"/>
    <w:multiLevelType w:val="multilevel"/>
    <w:tmpl w:val="5C8CD5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416D1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30D6"/>
    <w:multiLevelType w:val="hybridMultilevel"/>
    <w:tmpl w:val="6DA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7E69"/>
    <w:multiLevelType w:val="hybridMultilevel"/>
    <w:tmpl w:val="D08C3F02"/>
    <w:lvl w:ilvl="0" w:tplc="84CE7A90">
      <w:start w:val="1"/>
      <w:numFmt w:val="bullet"/>
      <w:lvlText w:val="□"/>
      <w:lvlJc w:val="left"/>
      <w:pPr>
        <w:ind w:left="171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B622C8C"/>
    <w:multiLevelType w:val="multilevel"/>
    <w:tmpl w:val="6E786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C3B89"/>
    <w:multiLevelType w:val="hybridMultilevel"/>
    <w:tmpl w:val="73CE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8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345D"/>
    <w:multiLevelType w:val="hybridMultilevel"/>
    <w:tmpl w:val="15C474C0"/>
    <w:lvl w:ilvl="0" w:tplc="84CE7A90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F73885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70C43"/>
    <w:multiLevelType w:val="hybridMultilevel"/>
    <w:tmpl w:val="4B6CBE1E"/>
    <w:lvl w:ilvl="0" w:tplc="84CE7A9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566577"/>
    <w:multiLevelType w:val="hybridMultilevel"/>
    <w:tmpl w:val="BDEA6694"/>
    <w:lvl w:ilvl="0" w:tplc="84CE7A90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D4B35"/>
    <w:multiLevelType w:val="multilevel"/>
    <w:tmpl w:val="D2DE4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0622"/>
    <w:multiLevelType w:val="hybridMultilevel"/>
    <w:tmpl w:val="FDC6355E"/>
    <w:lvl w:ilvl="0" w:tplc="84CE7A9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8F40BF"/>
    <w:multiLevelType w:val="hybridMultilevel"/>
    <w:tmpl w:val="32CC1D88"/>
    <w:lvl w:ilvl="0" w:tplc="84CE7A90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B202DA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u w:val="none"/>
      </w:rPr>
    </w:lvl>
  </w:abstractNum>
  <w:abstractNum w:abstractNumId="24" w15:restartNumberingAfterBreak="0">
    <w:nsid w:val="5C560E6E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9292F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96D84"/>
    <w:multiLevelType w:val="multilevel"/>
    <w:tmpl w:val="A260C904"/>
    <w:lvl w:ilvl="0">
      <w:start w:val="1"/>
      <w:numFmt w:val="decimal"/>
      <w:lvlText w:val="%1."/>
      <w:lvlJc w:val="left"/>
      <w:pPr>
        <w:ind w:left="72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H SarabunPSK" w:eastAsia="Sarabun" w:hAnsi="TH SarabunPSK" w:cs="TH SarabunPSK" w:hint="default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color w:val="000000"/>
        <w:vertAlign w:val="baseline"/>
      </w:rPr>
    </w:lvl>
  </w:abstractNum>
  <w:abstractNum w:abstractNumId="27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9609E5"/>
    <w:multiLevelType w:val="hybridMultilevel"/>
    <w:tmpl w:val="748225AA"/>
    <w:lvl w:ilvl="0" w:tplc="84CE7A90">
      <w:start w:val="1"/>
      <w:numFmt w:val="bullet"/>
      <w:lvlText w:val="□"/>
      <w:lvlJc w:val="left"/>
      <w:pPr>
        <w:ind w:left="163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7FF76CC5"/>
    <w:multiLevelType w:val="hybridMultilevel"/>
    <w:tmpl w:val="FB28B450"/>
    <w:lvl w:ilvl="0" w:tplc="84CE7A90">
      <w:start w:val="1"/>
      <w:numFmt w:val="bullet"/>
      <w:lvlText w:val="□"/>
      <w:lvlJc w:val="left"/>
      <w:pPr>
        <w:ind w:left="171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26"/>
  </w:num>
  <w:num w:numId="5">
    <w:abstractNumId w:val="5"/>
  </w:num>
  <w:num w:numId="6">
    <w:abstractNumId w:val="6"/>
  </w:num>
  <w:num w:numId="7">
    <w:abstractNumId w:val="12"/>
  </w:num>
  <w:num w:numId="8">
    <w:abstractNumId w:val="29"/>
  </w:num>
  <w:num w:numId="9">
    <w:abstractNumId w:val="4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9"/>
  </w:num>
  <w:num w:numId="15">
    <w:abstractNumId w:val="28"/>
  </w:num>
  <w:num w:numId="16">
    <w:abstractNumId w:val="19"/>
  </w:num>
  <w:num w:numId="17">
    <w:abstractNumId w:val="25"/>
  </w:num>
  <w:num w:numId="18">
    <w:abstractNumId w:val="23"/>
  </w:num>
  <w:num w:numId="19">
    <w:abstractNumId w:val="8"/>
  </w:num>
  <w:num w:numId="20">
    <w:abstractNumId w:val="3"/>
  </w:num>
  <w:num w:numId="21">
    <w:abstractNumId w:val="11"/>
  </w:num>
  <w:num w:numId="22">
    <w:abstractNumId w:val="24"/>
  </w:num>
  <w:num w:numId="23">
    <w:abstractNumId w:val="20"/>
  </w:num>
  <w:num w:numId="24">
    <w:abstractNumId w:val="0"/>
  </w:num>
  <w:num w:numId="25">
    <w:abstractNumId w:val="27"/>
  </w:num>
  <w:num w:numId="26">
    <w:abstractNumId w:val="22"/>
  </w:num>
  <w:num w:numId="27">
    <w:abstractNumId w:val="21"/>
  </w:num>
  <w:num w:numId="28">
    <w:abstractNumId w:val="7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EB"/>
    <w:rsid w:val="00000D9C"/>
    <w:rsid w:val="00003FBF"/>
    <w:rsid w:val="00005E0A"/>
    <w:rsid w:val="00021DF0"/>
    <w:rsid w:val="000341B7"/>
    <w:rsid w:val="00037C3C"/>
    <w:rsid w:val="000535FA"/>
    <w:rsid w:val="000770BB"/>
    <w:rsid w:val="00077F31"/>
    <w:rsid w:val="000966E4"/>
    <w:rsid w:val="000A0CB2"/>
    <w:rsid w:val="000A2559"/>
    <w:rsid w:val="000B49CF"/>
    <w:rsid w:val="000C4940"/>
    <w:rsid w:val="000D133C"/>
    <w:rsid w:val="000E78C4"/>
    <w:rsid w:val="000F63F8"/>
    <w:rsid w:val="00100BD5"/>
    <w:rsid w:val="00100C86"/>
    <w:rsid w:val="00100F7D"/>
    <w:rsid w:val="00102349"/>
    <w:rsid w:val="00103E88"/>
    <w:rsid w:val="00112C7B"/>
    <w:rsid w:val="00123C44"/>
    <w:rsid w:val="00130817"/>
    <w:rsid w:val="0014467B"/>
    <w:rsid w:val="0015662D"/>
    <w:rsid w:val="0017273E"/>
    <w:rsid w:val="001773C8"/>
    <w:rsid w:val="001C0B76"/>
    <w:rsid w:val="001D4262"/>
    <w:rsid w:val="001F42BA"/>
    <w:rsid w:val="001F60D9"/>
    <w:rsid w:val="00201461"/>
    <w:rsid w:val="00237465"/>
    <w:rsid w:val="00244F97"/>
    <w:rsid w:val="00251616"/>
    <w:rsid w:val="002550F8"/>
    <w:rsid w:val="00255EEC"/>
    <w:rsid w:val="00260B5C"/>
    <w:rsid w:val="002803E0"/>
    <w:rsid w:val="0029062F"/>
    <w:rsid w:val="00290F23"/>
    <w:rsid w:val="00292A5F"/>
    <w:rsid w:val="002A7F83"/>
    <w:rsid w:val="002B34F5"/>
    <w:rsid w:val="002D11FC"/>
    <w:rsid w:val="002D47BC"/>
    <w:rsid w:val="002E58BC"/>
    <w:rsid w:val="002E6B76"/>
    <w:rsid w:val="002F2A84"/>
    <w:rsid w:val="0030121B"/>
    <w:rsid w:val="003158F4"/>
    <w:rsid w:val="0034111A"/>
    <w:rsid w:val="00343847"/>
    <w:rsid w:val="00350A21"/>
    <w:rsid w:val="00365240"/>
    <w:rsid w:val="003664B9"/>
    <w:rsid w:val="0038628E"/>
    <w:rsid w:val="00394789"/>
    <w:rsid w:val="003A5701"/>
    <w:rsid w:val="003B498F"/>
    <w:rsid w:val="003C7C0E"/>
    <w:rsid w:val="003D052B"/>
    <w:rsid w:val="003E560D"/>
    <w:rsid w:val="00403592"/>
    <w:rsid w:val="00407A92"/>
    <w:rsid w:val="00417349"/>
    <w:rsid w:val="00421FA5"/>
    <w:rsid w:val="0042452C"/>
    <w:rsid w:val="004448E4"/>
    <w:rsid w:val="00445405"/>
    <w:rsid w:val="004459B6"/>
    <w:rsid w:val="004561D6"/>
    <w:rsid w:val="0046240D"/>
    <w:rsid w:val="00464C13"/>
    <w:rsid w:val="0046798C"/>
    <w:rsid w:val="0048222C"/>
    <w:rsid w:val="004825F4"/>
    <w:rsid w:val="004A0C15"/>
    <w:rsid w:val="004A588C"/>
    <w:rsid w:val="004C05DD"/>
    <w:rsid w:val="004C5E3F"/>
    <w:rsid w:val="004D0FC4"/>
    <w:rsid w:val="004D4B9D"/>
    <w:rsid w:val="004E54A7"/>
    <w:rsid w:val="004F29E0"/>
    <w:rsid w:val="00506FB8"/>
    <w:rsid w:val="005155EB"/>
    <w:rsid w:val="005200BC"/>
    <w:rsid w:val="0052063D"/>
    <w:rsid w:val="005206CA"/>
    <w:rsid w:val="00553DC1"/>
    <w:rsid w:val="00575039"/>
    <w:rsid w:val="00591458"/>
    <w:rsid w:val="0059453B"/>
    <w:rsid w:val="005A773F"/>
    <w:rsid w:val="005D590B"/>
    <w:rsid w:val="005E0626"/>
    <w:rsid w:val="00603B30"/>
    <w:rsid w:val="00611143"/>
    <w:rsid w:val="00622BDB"/>
    <w:rsid w:val="00623A08"/>
    <w:rsid w:val="00635C55"/>
    <w:rsid w:val="00642050"/>
    <w:rsid w:val="006422B7"/>
    <w:rsid w:val="00644C1F"/>
    <w:rsid w:val="00646F49"/>
    <w:rsid w:val="006560DE"/>
    <w:rsid w:val="0067399C"/>
    <w:rsid w:val="00684CE2"/>
    <w:rsid w:val="006B3A51"/>
    <w:rsid w:val="006B7398"/>
    <w:rsid w:val="006B7FFE"/>
    <w:rsid w:val="006D0018"/>
    <w:rsid w:val="006E18E0"/>
    <w:rsid w:val="006E34C1"/>
    <w:rsid w:val="006E55ED"/>
    <w:rsid w:val="006E5D17"/>
    <w:rsid w:val="00702B39"/>
    <w:rsid w:val="00704F4B"/>
    <w:rsid w:val="00727385"/>
    <w:rsid w:val="0075620F"/>
    <w:rsid w:val="00763BDE"/>
    <w:rsid w:val="00763D9F"/>
    <w:rsid w:val="00771227"/>
    <w:rsid w:val="007721B2"/>
    <w:rsid w:val="00783209"/>
    <w:rsid w:val="00792057"/>
    <w:rsid w:val="0079276C"/>
    <w:rsid w:val="0079303A"/>
    <w:rsid w:val="007A1409"/>
    <w:rsid w:val="007B6703"/>
    <w:rsid w:val="007C66B1"/>
    <w:rsid w:val="007E196C"/>
    <w:rsid w:val="007E4727"/>
    <w:rsid w:val="007F11E5"/>
    <w:rsid w:val="007F4B1F"/>
    <w:rsid w:val="008016F9"/>
    <w:rsid w:val="00804AC6"/>
    <w:rsid w:val="00805A9C"/>
    <w:rsid w:val="00816CCF"/>
    <w:rsid w:val="00820037"/>
    <w:rsid w:val="0082414F"/>
    <w:rsid w:val="00851912"/>
    <w:rsid w:val="00855276"/>
    <w:rsid w:val="0087157E"/>
    <w:rsid w:val="0087546F"/>
    <w:rsid w:val="00877238"/>
    <w:rsid w:val="0087739F"/>
    <w:rsid w:val="00877EFF"/>
    <w:rsid w:val="00886058"/>
    <w:rsid w:val="008864DF"/>
    <w:rsid w:val="008B3359"/>
    <w:rsid w:val="008B57CF"/>
    <w:rsid w:val="008C5A25"/>
    <w:rsid w:val="008D185F"/>
    <w:rsid w:val="008F1B77"/>
    <w:rsid w:val="00940BA2"/>
    <w:rsid w:val="00944E6A"/>
    <w:rsid w:val="00946725"/>
    <w:rsid w:val="0096025E"/>
    <w:rsid w:val="00962C13"/>
    <w:rsid w:val="00977E95"/>
    <w:rsid w:val="009800E1"/>
    <w:rsid w:val="00980F20"/>
    <w:rsid w:val="009967F7"/>
    <w:rsid w:val="009B5F3D"/>
    <w:rsid w:val="009B7306"/>
    <w:rsid w:val="009C7009"/>
    <w:rsid w:val="009D0B70"/>
    <w:rsid w:val="009D27C6"/>
    <w:rsid w:val="009D3783"/>
    <w:rsid w:val="009D56AF"/>
    <w:rsid w:val="009D7383"/>
    <w:rsid w:val="009E30B0"/>
    <w:rsid w:val="009F2324"/>
    <w:rsid w:val="009F318E"/>
    <w:rsid w:val="009F6659"/>
    <w:rsid w:val="009F693E"/>
    <w:rsid w:val="009F7EB0"/>
    <w:rsid w:val="00A02265"/>
    <w:rsid w:val="00A10943"/>
    <w:rsid w:val="00A26F9B"/>
    <w:rsid w:val="00A31CB8"/>
    <w:rsid w:val="00A32316"/>
    <w:rsid w:val="00A37499"/>
    <w:rsid w:val="00A56CEC"/>
    <w:rsid w:val="00A92352"/>
    <w:rsid w:val="00AA66CD"/>
    <w:rsid w:val="00AB12AA"/>
    <w:rsid w:val="00AB464D"/>
    <w:rsid w:val="00AB642B"/>
    <w:rsid w:val="00AC249F"/>
    <w:rsid w:val="00AC5897"/>
    <w:rsid w:val="00AD2258"/>
    <w:rsid w:val="00AD443E"/>
    <w:rsid w:val="00B11AB1"/>
    <w:rsid w:val="00B40BE0"/>
    <w:rsid w:val="00B417EF"/>
    <w:rsid w:val="00B4306F"/>
    <w:rsid w:val="00B47ACC"/>
    <w:rsid w:val="00B51828"/>
    <w:rsid w:val="00B51870"/>
    <w:rsid w:val="00B83A2C"/>
    <w:rsid w:val="00B84785"/>
    <w:rsid w:val="00B86C11"/>
    <w:rsid w:val="00B91FA9"/>
    <w:rsid w:val="00B942E4"/>
    <w:rsid w:val="00BA4B81"/>
    <w:rsid w:val="00BA6082"/>
    <w:rsid w:val="00BB361D"/>
    <w:rsid w:val="00BB38BA"/>
    <w:rsid w:val="00BB3CF0"/>
    <w:rsid w:val="00BB7D7C"/>
    <w:rsid w:val="00BC3A21"/>
    <w:rsid w:val="00BC4A25"/>
    <w:rsid w:val="00BC685A"/>
    <w:rsid w:val="00BC6A00"/>
    <w:rsid w:val="00BD0965"/>
    <w:rsid w:val="00BD1857"/>
    <w:rsid w:val="00BD79A3"/>
    <w:rsid w:val="00C02A74"/>
    <w:rsid w:val="00C1332A"/>
    <w:rsid w:val="00C24C88"/>
    <w:rsid w:val="00C40888"/>
    <w:rsid w:val="00C741DA"/>
    <w:rsid w:val="00C753A3"/>
    <w:rsid w:val="00C93D4F"/>
    <w:rsid w:val="00CA04D8"/>
    <w:rsid w:val="00CA1FAB"/>
    <w:rsid w:val="00CA4B3A"/>
    <w:rsid w:val="00CB6EB8"/>
    <w:rsid w:val="00CC2B39"/>
    <w:rsid w:val="00CC70B3"/>
    <w:rsid w:val="00CE0AC2"/>
    <w:rsid w:val="00CE7CEB"/>
    <w:rsid w:val="00CF0169"/>
    <w:rsid w:val="00D07F71"/>
    <w:rsid w:val="00D11AD8"/>
    <w:rsid w:val="00D22CE5"/>
    <w:rsid w:val="00D24045"/>
    <w:rsid w:val="00D37B31"/>
    <w:rsid w:val="00D52C38"/>
    <w:rsid w:val="00D72304"/>
    <w:rsid w:val="00D80D93"/>
    <w:rsid w:val="00DB169F"/>
    <w:rsid w:val="00DC41AF"/>
    <w:rsid w:val="00DC55D9"/>
    <w:rsid w:val="00DE483D"/>
    <w:rsid w:val="00DF5C00"/>
    <w:rsid w:val="00E04A4E"/>
    <w:rsid w:val="00E109CF"/>
    <w:rsid w:val="00E203E4"/>
    <w:rsid w:val="00E211B5"/>
    <w:rsid w:val="00E3778F"/>
    <w:rsid w:val="00E438E2"/>
    <w:rsid w:val="00E44AC1"/>
    <w:rsid w:val="00E527F6"/>
    <w:rsid w:val="00E60967"/>
    <w:rsid w:val="00E61CF6"/>
    <w:rsid w:val="00E7556C"/>
    <w:rsid w:val="00E77B17"/>
    <w:rsid w:val="00E956C3"/>
    <w:rsid w:val="00EA569A"/>
    <w:rsid w:val="00EB52D2"/>
    <w:rsid w:val="00EB5D5A"/>
    <w:rsid w:val="00ED2921"/>
    <w:rsid w:val="00F034FE"/>
    <w:rsid w:val="00F0487C"/>
    <w:rsid w:val="00F3337F"/>
    <w:rsid w:val="00F467E8"/>
    <w:rsid w:val="00F73F8E"/>
    <w:rsid w:val="00F76D76"/>
    <w:rsid w:val="00F970B0"/>
    <w:rsid w:val="00FA358F"/>
    <w:rsid w:val="00FB3E9C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9CDA4"/>
  <w15:docId w15:val="{7280C11F-C619-435E-8B4F-9FE6D49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F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3408A5"/>
    <w:pPr>
      <w:ind w:left="720"/>
      <w:contextualSpacing/>
    </w:pPr>
  </w:style>
  <w:style w:type="table" w:styleId="TableGrid">
    <w:name w:val="Table Grid"/>
    <w:basedOn w:val="TableNormal"/>
    <w:uiPriority w:val="39"/>
    <w:rsid w:val="0017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4744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E60967"/>
    <w:pPr>
      <w:spacing w:after="0" w:line="240" w:lineRule="auto"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4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4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962C1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62C13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962C1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62C13"/>
    <w:rPr>
      <w:rFonts w:cs="Angsana New"/>
      <w:szCs w:val="28"/>
    </w:rPr>
  </w:style>
  <w:style w:type="table" w:styleId="PlainTable4">
    <w:name w:val="Plain Table 4"/>
    <w:basedOn w:val="TableNormal"/>
    <w:uiPriority w:val="44"/>
    <w:rsid w:val="00AD22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2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7C6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7C6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7C6"/>
    <w:rPr>
      <w:rFonts w:cs="Angsan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D07F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F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F71"/>
    <w:rPr>
      <w:color w:val="800080" w:themeColor="followedHyperlink"/>
      <w:u w:val="single"/>
    </w:rPr>
  </w:style>
  <w:style w:type="paragraph" w:customStyle="1" w:styleId="Default">
    <w:name w:val="Default"/>
    <w:rsid w:val="00DE48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03E0"/>
    <w:rPr>
      <w:i/>
      <w:iCs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62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7788-66D2-4AD6-B70C-FC3B0119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1107</Words>
  <Characters>6070</Characters>
  <Application>Microsoft Office Word</Application>
  <DocSecurity>0</DocSecurity>
  <Lines>224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Siripat Prukpaiboon</dc:creator>
  <cp:lastModifiedBy>Saengpetch Itsaraphanichkit</cp:lastModifiedBy>
  <cp:revision>4</cp:revision>
  <cp:lastPrinted>2020-11-02T05:54:00Z</cp:lastPrinted>
  <dcterms:created xsi:type="dcterms:W3CDTF">2021-09-08T09:14:00Z</dcterms:created>
  <dcterms:modified xsi:type="dcterms:W3CDTF">2021-09-08T09:19:00Z</dcterms:modified>
</cp:coreProperties>
</file>